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574985">
      <w:pPr>
        <w:pStyle w:val="3"/>
        <w:widowControl/>
        <w:shd w:val="clear" w:color="auto" w:fill="FFFFFF"/>
        <w:snapToGrid w:val="0"/>
        <w:spacing w:before="0" w:beforeAutospacing="0" w:after="0" w:afterAutospacing="0" w:line="520" w:lineRule="atLeast"/>
        <w:jc w:val="center"/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/>
          <w:b w:val="0"/>
          <w:bCs/>
          <w:sz w:val="36"/>
          <w:szCs w:val="36"/>
        </w:rPr>
        <w:t>云南省健康教育所</w:t>
      </w:r>
      <w:r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  <w:shd w:val="clear" w:color="auto" w:fill="FFFFFF"/>
        </w:rPr>
        <w:t>面向社会招聘编制外</w:t>
      </w:r>
      <w:r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  <w:shd w:val="clear" w:color="auto" w:fill="FFFFFF"/>
        </w:rPr>
        <w:t>工作人员</w:t>
      </w:r>
    </w:p>
    <w:p w:rsidR="00000000" w:rsidRDefault="00574985">
      <w:pPr>
        <w:pStyle w:val="3"/>
        <w:widowControl/>
        <w:shd w:val="clear" w:color="auto" w:fill="FFFFFF"/>
        <w:snapToGrid w:val="0"/>
        <w:spacing w:before="0" w:beforeAutospacing="0" w:after="0" w:afterAutospacing="0" w:line="520" w:lineRule="atLeast"/>
        <w:jc w:val="center"/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 w:val="0"/>
          <w:bCs/>
          <w:color w:val="000000"/>
          <w:sz w:val="36"/>
          <w:szCs w:val="36"/>
          <w:shd w:val="clear" w:color="auto" w:fill="FFFFFF"/>
        </w:rPr>
        <w:t>报名登记表</w:t>
      </w:r>
    </w:p>
    <w:p w:rsidR="00000000" w:rsidRDefault="00574985">
      <w:pPr>
        <w:snapToGrid w:val="0"/>
        <w:spacing w:line="240" w:lineRule="atLeast"/>
        <w:rPr>
          <w:rFonts w:ascii="方正仿宋_GBK" w:eastAsia="方正仿宋_GBK" w:hAnsi="方正仿宋_GBK" w:cs="方正仿宋_GBK" w:hint="eastAsia"/>
          <w:szCs w:val="21"/>
        </w:rPr>
      </w:pPr>
    </w:p>
    <w:p w:rsidR="00000000" w:rsidRDefault="00574985">
      <w:pPr>
        <w:snapToGrid w:val="0"/>
        <w:spacing w:line="560" w:lineRule="atLeast"/>
        <w:rPr>
          <w:rFonts w:ascii="方正仿宋_GBK" w:eastAsia="方正仿宋_GBK" w:hAnsi="方正仿宋_GBK" w:cs="方正仿宋_GBK" w:hint="eastAsia"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736"/>
        <w:gridCol w:w="1425"/>
        <w:gridCol w:w="1786"/>
        <w:gridCol w:w="1759"/>
        <w:gridCol w:w="1405"/>
        <w:gridCol w:w="1991"/>
      </w:tblGrid>
      <w:tr w:rsidR="00000000">
        <w:trPr>
          <w:trHeight w:val="624"/>
        </w:trPr>
        <w:tc>
          <w:tcPr>
            <w:tcW w:w="736" w:type="dxa"/>
            <w:vMerge w:val="restart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考生基本信息</w:t>
            </w: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姓名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性别</w:t>
            </w:r>
          </w:p>
        </w:tc>
        <w:tc>
          <w:tcPr>
            <w:tcW w:w="140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991" w:type="dxa"/>
            <w:vMerge w:val="restart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照片</w:t>
            </w: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出生年月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民族</w:t>
            </w:r>
          </w:p>
        </w:tc>
        <w:tc>
          <w:tcPr>
            <w:tcW w:w="140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身份证号</w:t>
            </w:r>
          </w:p>
        </w:tc>
        <w:tc>
          <w:tcPr>
            <w:tcW w:w="4950" w:type="dxa"/>
            <w:gridSpan w:val="3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政治面貌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学历</w:t>
            </w:r>
          </w:p>
        </w:tc>
        <w:tc>
          <w:tcPr>
            <w:tcW w:w="140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991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学位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所学专业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毕业学校及时间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学历性质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外语语种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外语成绩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职称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计算机水平情况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40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624"/>
        </w:trPr>
        <w:tc>
          <w:tcPr>
            <w:tcW w:w="736" w:type="dxa"/>
            <w:vMerge w:val="restart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报考信息</w:t>
            </w: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报考岗位</w:t>
            </w:r>
          </w:p>
        </w:tc>
        <w:tc>
          <w:tcPr>
            <w:tcW w:w="1786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联系电话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rPr>
          <w:trHeight w:val="1217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备注</w:t>
            </w:r>
          </w:p>
        </w:tc>
        <w:tc>
          <w:tcPr>
            <w:tcW w:w="6941" w:type="dxa"/>
            <w:gridSpan w:val="4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  <w:tr w:rsidR="00000000">
        <w:tc>
          <w:tcPr>
            <w:tcW w:w="736" w:type="dxa"/>
            <w:vMerge w:val="restart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现场审核情况</w:t>
            </w:r>
          </w:p>
        </w:tc>
        <w:tc>
          <w:tcPr>
            <w:tcW w:w="4970" w:type="dxa"/>
            <w:gridSpan w:val="3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招聘单位审核意见</w:t>
            </w: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szCs w:val="21"/>
              </w:rPr>
              <w:t>考生签名</w:t>
            </w:r>
          </w:p>
        </w:tc>
      </w:tr>
      <w:tr w:rsidR="00000000">
        <w:trPr>
          <w:trHeight w:val="2895"/>
        </w:trPr>
        <w:tc>
          <w:tcPr>
            <w:tcW w:w="736" w:type="dxa"/>
            <w:vMerge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4970" w:type="dxa"/>
            <w:gridSpan w:val="3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  <w:tc>
          <w:tcPr>
            <w:tcW w:w="3396" w:type="dxa"/>
            <w:gridSpan w:val="2"/>
            <w:vAlign w:val="center"/>
          </w:tcPr>
          <w:p w:rsidR="00000000" w:rsidRDefault="00574985">
            <w:pPr>
              <w:snapToGrid w:val="0"/>
              <w:spacing w:line="560" w:lineRule="atLeast"/>
              <w:jc w:val="center"/>
              <w:rPr>
                <w:rFonts w:ascii="方正黑体_GBK" w:eastAsia="方正黑体_GBK" w:hAnsi="方正黑体_GBK" w:cs="方正黑体_GBK" w:hint="eastAsia"/>
                <w:szCs w:val="21"/>
              </w:rPr>
            </w:pPr>
          </w:p>
        </w:tc>
      </w:tr>
    </w:tbl>
    <w:p w:rsidR="00574985" w:rsidRDefault="00574985">
      <w:pPr>
        <w:snapToGrid w:val="0"/>
        <w:spacing w:line="560" w:lineRule="atLeast"/>
        <w:rPr>
          <w:rFonts w:ascii="方正仿宋_GBK" w:eastAsia="方正仿宋_GBK" w:hAnsi="方正仿宋_GBK" w:cs="方正仿宋_GBK" w:hint="eastAsia"/>
          <w:sz w:val="32"/>
          <w:szCs w:val="32"/>
        </w:rPr>
      </w:pPr>
    </w:p>
    <w:sectPr w:rsidR="005749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40"/>
    <w:rsid w:val="00574985"/>
    <w:rsid w:val="00850740"/>
    <w:rsid w:val="27D11400"/>
    <w:rsid w:val="2A534C15"/>
    <w:rsid w:val="2AC67804"/>
    <w:rsid w:val="352454B7"/>
    <w:rsid w:val="3BFD0242"/>
    <w:rsid w:val="47EE2C51"/>
    <w:rsid w:val="49AD295C"/>
    <w:rsid w:val="4AB77AAC"/>
    <w:rsid w:val="4D5219AF"/>
    <w:rsid w:val="52D93786"/>
    <w:rsid w:val="759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4610C2-B4F0-411D-A61D-88376573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zhou tao</cp:lastModifiedBy>
  <cp:revision>2</cp:revision>
  <dcterms:created xsi:type="dcterms:W3CDTF">2018-09-03T10:34:00Z</dcterms:created>
  <dcterms:modified xsi:type="dcterms:W3CDTF">2018-09-03T10:34:00Z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