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A9" w:rsidRDefault="005128A9" w:rsidP="005128A9">
      <w:pPr>
        <w:pStyle w:val="a4"/>
        <w:spacing w:line="600" w:lineRule="exact"/>
        <w:rPr>
          <w:rFonts w:hAnsi="宋体"/>
          <w:b/>
          <w:color w:val="000000"/>
          <w:sz w:val="28"/>
          <w:szCs w:val="28"/>
        </w:rPr>
      </w:pPr>
      <w:r>
        <w:rPr>
          <w:rFonts w:hAnsi="宋体" w:hint="eastAsia"/>
          <w:b/>
          <w:color w:val="000000"/>
          <w:sz w:val="28"/>
          <w:szCs w:val="28"/>
        </w:rPr>
        <w:t>附件1：</w:t>
      </w:r>
    </w:p>
    <w:p w:rsidR="005128A9" w:rsidRDefault="005128A9" w:rsidP="005128A9">
      <w:pPr>
        <w:pStyle w:val="2"/>
        <w:numPr>
          <w:ilvl w:val="1"/>
          <w:numId w:val="0"/>
        </w:numPr>
        <w:tabs>
          <w:tab w:val="left" w:pos="1021"/>
        </w:tabs>
        <w:ind w:left="425"/>
        <w:jc w:val="center"/>
        <w:rPr>
          <w:rFonts w:ascii="宋体" w:eastAsia="宋体" w:hAnsi="宋体" w:hint="eastAsia"/>
          <w:color w:val="000000"/>
          <w:sz w:val="32"/>
          <w:szCs w:val="32"/>
        </w:rPr>
      </w:pPr>
      <w:bookmarkStart w:id="0" w:name="_Toc213141104"/>
      <w:bookmarkStart w:id="1" w:name="_Toc493600016"/>
      <w:bookmarkStart w:id="2" w:name="_Toc37325499"/>
      <w:r>
        <w:rPr>
          <w:rFonts w:ascii="宋体" w:eastAsia="宋体" w:hAnsi="宋体" w:hint="eastAsia"/>
          <w:color w:val="000000"/>
          <w:sz w:val="32"/>
          <w:szCs w:val="32"/>
        </w:rPr>
        <w:t>营业执照</w:t>
      </w:r>
      <w:bookmarkEnd w:id="0"/>
      <w:r>
        <w:rPr>
          <w:rFonts w:ascii="宋体" w:eastAsia="宋体" w:hAnsi="宋体" w:hint="eastAsia"/>
          <w:color w:val="000000"/>
          <w:sz w:val="32"/>
          <w:szCs w:val="32"/>
        </w:rPr>
        <w:t>、税务登记证及组织机构代码证或三证合一的营业执照</w:t>
      </w:r>
      <w:bookmarkEnd w:id="1"/>
      <w:r>
        <w:rPr>
          <w:rFonts w:ascii="宋体" w:eastAsia="宋体" w:hAnsi="宋体" w:hint="eastAsia"/>
          <w:color w:val="000000"/>
          <w:sz w:val="32"/>
          <w:szCs w:val="32"/>
        </w:rPr>
        <w:t>及有效的资质证明材料</w:t>
      </w:r>
      <w:bookmarkEnd w:id="2"/>
    </w:p>
    <w:p w:rsidR="005128A9" w:rsidRDefault="005128A9" w:rsidP="005128A9">
      <w:pPr>
        <w:jc w:val="center"/>
      </w:pPr>
      <w:r>
        <w:rPr>
          <w:rFonts w:hAnsi="宋体" w:hint="eastAsia"/>
          <w:sz w:val="24"/>
        </w:rPr>
        <w:t>（以下复印件均需加盖公章）</w:t>
      </w:r>
    </w:p>
    <w:p w:rsidR="005128A9" w:rsidRDefault="005128A9" w:rsidP="005128A9">
      <w:pPr>
        <w:pStyle w:val="a4"/>
        <w:spacing w:line="500" w:lineRule="exact"/>
        <w:jc w:val="center"/>
        <w:rPr>
          <w:rFonts w:hAnsi="宋体"/>
          <w:color w:val="000000"/>
          <w:sz w:val="24"/>
        </w:rPr>
      </w:pPr>
      <w:r>
        <w:rPr>
          <w:rFonts w:hAnsi="宋体" w:hint="eastAsia"/>
          <w:color w:val="000000"/>
          <w:sz w:val="24"/>
        </w:rPr>
        <w:t>投标人营业执照：要求清晰反映企业法人经营范围</w:t>
      </w:r>
    </w:p>
    <w:p w:rsidR="005128A9" w:rsidRDefault="005128A9" w:rsidP="005128A9">
      <w:pPr>
        <w:pStyle w:val="a4"/>
        <w:spacing w:line="500" w:lineRule="exact"/>
        <w:ind w:firstLineChars="200" w:firstLine="480"/>
        <w:jc w:val="center"/>
        <w:rPr>
          <w:rFonts w:hAnsi="宋体"/>
          <w:color w:val="000000"/>
          <w:sz w:val="24"/>
        </w:rPr>
      </w:pPr>
      <w:r>
        <w:rPr>
          <w:rFonts w:hAnsi="宋体" w:hint="eastAsia"/>
          <w:color w:val="000000"/>
          <w:sz w:val="24"/>
        </w:rPr>
        <w:t>投标人有效的税务登记证</w:t>
      </w:r>
    </w:p>
    <w:p w:rsidR="005128A9" w:rsidRDefault="005128A9" w:rsidP="005128A9">
      <w:pPr>
        <w:pStyle w:val="a4"/>
        <w:spacing w:line="500" w:lineRule="exact"/>
        <w:ind w:firstLineChars="200" w:firstLine="480"/>
        <w:jc w:val="center"/>
        <w:rPr>
          <w:rFonts w:hAnsi="宋体" w:hint="eastAsia"/>
          <w:color w:val="000000"/>
          <w:sz w:val="24"/>
        </w:rPr>
      </w:pPr>
      <w:r>
        <w:rPr>
          <w:rFonts w:hAnsi="宋体" w:hint="eastAsia"/>
          <w:color w:val="000000"/>
          <w:sz w:val="24"/>
        </w:rPr>
        <w:t>投标人有效的组织机构代码证</w:t>
      </w:r>
    </w:p>
    <w:p w:rsidR="005128A9" w:rsidRDefault="005128A9" w:rsidP="005128A9">
      <w:pPr>
        <w:pStyle w:val="a4"/>
        <w:spacing w:line="500" w:lineRule="exact"/>
        <w:jc w:val="center"/>
        <w:rPr>
          <w:rFonts w:hAnsi="宋体"/>
          <w:color w:val="000000"/>
          <w:sz w:val="24"/>
          <w:szCs w:val="24"/>
        </w:rPr>
      </w:pPr>
      <w:r>
        <w:rPr>
          <w:rFonts w:hAnsi="宋体" w:hint="eastAsia"/>
          <w:color w:val="000000"/>
          <w:sz w:val="24"/>
          <w:szCs w:val="24"/>
        </w:rPr>
        <w:t>有效的资质证明材料</w:t>
      </w:r>
    </w:p>
    <w:p w:rsidR="005128A9" w:rsidRDefault="005128A9" w:rsidP="005128A9">
      <w:pPr>
        <w:pStyle w:val="2"/>
        <w:numPr>
          <w:ilvl w:val="1"/>
          <w:numId w:val="0"/>
        </w:numPr>
        <w:tabs>
          <w:tab w:val="left" w:pos="1021"/>
        </w:tabs>
        <w:ind w:left="425"/>
        <w:jc w:val="center"/>
        <w:rPr>
          <w:rFonts w:ascii="宋体" w:eastAsia="宋体" w:hAnsi="宋体"/>
          <w:color w:val="000000"/>
          <w:sz w:val="32"/>
          <w:szCs w:val="32"/>
        </w:rPr>
      </w:pPr>
      <w:bookmarkStart w:id="3" w:name="_Toc213141105"/>
      <w:bookmarkStart w:id="4" w:name="_Toc493600017"/>
      <w:bookmarkStart w:id="5" w:name="_Toc37325500"/>
      <w:r>
        <w:rPr>
          <w:rFonts w:ascii="宋体" w:eastAsia="宋体" w:hAnsi="宋体" w:hint="eastAsia"/>
          <w:color w:val="000000"/>
          <w:sz w:val="32"/>
          <w:szCs w:val="32"/>
        </w:rPr>
        <w:t>联合体协议</w:t>
      </w:r>
      <w:bookmarkEnd w:id="3"/>
      <w:bookmarkEnd w:id="4"/>
      <w:bookmarkEnd w:id="5"/>
    </w:p>
    <w:p w:rsidR="005128A9" w:rsidRDefault="005128A9" w:rsidP="005128A9">
      <w:pPr>
        <w:pStyle w:val="a4"/>
        <w:spacing w:line="500" w:lineRule="exact"/>
        <w:jc w:val="center"/>
        <w:rPr>
          <w:rFonts w:hAnsi="宋体"/>
          <w:color w:val="000000"/>
          <w:sz w:val="24"/>
          <w:szCs w:val="24"/>
        </w:rPr>
      </w:pPr>
      <w:r>
        <w:rPr>
          <w:rFonts w:hAnsi="宋体" w:hint="eastAsia"/>
          <w:color w:val="000000"/>
          <w:sz w:val="24"/>
          <w:szCs w:val="24"/>
        </w:rPr>
        <w:t>（如接受联合体投标）</w:t>
      </w:r>
    </w:p>
    <w:p w:rsidR="005128A9" w:rsidRDefault="005128A9" w:rsidP="005128A9">
      <w:pPr>
        <w:spacing w:line="360" w:lineRule="auto"/>
        <w:ind w:firstLineChars="225" w:firstLine="540"/>
        <w:rPr>
          <w:rFonts w:ascii="宋体" w:hAnsi="宋体"/>
          <w:color w:val="000000"/>
          <w:sz w:val="24"/>
        </w:rPr>
      </w:pPr>
      <w:r>
        <w:rPr>
          <w:rFonts w:ascii="宋体" w:hAnsi="宋体" w:hint="eastAsia"/>
          <w:color w:val="000000"/>
          <w:sz w:val="24"/>
        </w:rPr>
        <w:t>注明联合体牵头人及联合体各方承担的工作和义务，关于联合体的投标需遵循招标文件的有关条款。</w:t>
      </w:r>
    </w:p>
    <w:p w:rsidR="005128A9" w:rsidRDefault="005128A9" w:rsidP="005128A9">
      <w:pPr>
        <w:spacing w:line="360" w:lineRule="auto"/>
        <w:ind w:firstLineChars="225" w:firstLine="540"/>
        <w:rPr>
          <w:rFonts w:ascii="宋体" w:hAnsi="宋体"/>
          <w:color w:val="000000"/>
        </w:rPr>
      </w:pPr>
      <w:r>
        <w:rPr>
          <w:rFonts w:ascii="宋体" w:hAnsi="宋体" w:hint="eastAsia"/>
          <w:color w:val="000000"/>
          <w:sz w:val="24"/>
          <w:u w:val="single"/>
        </w:rPr>
        <w:t>本项目不接受联合体投标。</w:t>
      </w:r>
    </w:p>
    <w:p w:rsidR="005128A9" w:rsidRDefault="005128A9" w:rsidP="005128A9">
      <w:pPr>
        <w:pStyle w:val="a4"/>
        <w:spacing w:line="600" w:lineRule="exact"/>
        <w:rPr>
          <w:rFonts w:hAnsi="宋体"/>
          <w:b/>
          <w:color w:val="000000"/>
          <w:sz w:val="28"/>
          <w:szCs w:val="28"/>
        </w:rPr>
      </w:pPr>
      <w:r>
        <w:rPr>
          <w:rFonts w:hAnsi="宋体"/>
          <w:color w:val="000000"/>
        </w:rPr>
        <w:br w:type="page"/>
      </w:r>
      <w:r>
        <w:rPr>
          <w:rFonts w:hAnsi="宋体" w:hint="eastAsia"/>
          <w:b/>
          <w:color w:val="000000"/>
          <w:sz w:val="28"/>
          <w:szCs w:val="28"/>
        </w:rPr>
        <w:lastRenderedPageBreak/>
        <w:t>附件2：</w:t>
      </w:r>
    </w:p>
    <w:p w:rsidR="005128A9" w:rsidRDefault="005128A9" w:rsidP="005128A9">
      <w:pPr>
        <w:pStyle w:val="2"/>
        <w:numPr>
          <w:ilvl w:val="1"/>
          <w:numId w:val="0"/>
        </w:numPr>
        <w:tabs>
          <w:tab w:val="left" w:pos="1021"/>
        </w:tabs>
        <w:spacing w:after="120"/>
        <w:ind w:left="425"/>
        <w:jc w:val="center"/>
        <w:rPr>
          <w:rFonts w:ascii="宋体" w:eastAsia="宋体" w:hAnsi="宋体"/>
          <w:color w:val="000000"/>
        </w:rPr>
      </w:pPr>
      <w:bookmarkStart w:id="6" w:name="_Toc493600018"/>
      <w:bookmarkStart w:id="7" w:name="_Toc37325501"/>
      <w:r>
        <w:rPr>
          <w:rFonts w:ascii="宋体" w:eastAsia="宋体" w:hAnsi="宋体" w:hint="eastAsia"/>
          <w:color w:val="000000"/>
        </w:rPr>
        <w:t>法定代表人身份证明书</w:t>
      </w:r>
      <w:bookmarkEnd w:id="6"/>
      <w:bookmarkEnd w:id="7"/>
    </w:p>
    <w:p w:rsidR="005128A9" w:rsidRDefault="005128A9" w:rsidP="005128A9">
      <w:pPr>
        <w:spacing w:line="440" w:lineRule="exact"/>
        <w:jc w:val="center"/>
        <w:rPr>
          <w:rFonts w:ascii="宋体" w:hAnsi="宋体"/>
          <w:b/>
          <w:color w:val="000000"/>
          <w:sz w:val="30"/>
          <w:szCs w:val="30"/>
        </w:rPr>
      </w:pPr>
    </w:p>
    <w:p w:rsidR="005128A9" w:rsidRDefault="005128A9" w:rsidP="005128A9">
      <w:pPr>
        <w:spacing w:line="360" w:lineRule="auto"/>
        <w:rPr>
          <w:rFonts w:ascii="宋体" w:hAnsi="宋体"/>
          <w:color w:val="000000"/>
          <w:sz w:val="24"/>
        </w:rPr>
      </w:pPr>
      <w:r>
        <w:rPr>
          <w:rFonts w:ascii="宋体" w:hAnsi="宋体" w:hint="eastAsia"/>
          <w:color w:val="000000"/>
          <w:sz w:val="24"/>
        </w:rPr>
        <w:t>投标人名称：</w:t>
      </w:r>
      <w:r>
        <w:rPr>
          <w:rFonts w:ascii="宋体" w:hAnsi="宋体"/>
          <w:color w:val="000000"/>
          <w:sz w:val="24"/>
          <w:u w:val="single"/>
        </w:rPr>
        <w:t xml:space="preserve">                        </w:t>
      </w:r>
    </w:p>
    <w:p w:rsidR="005128A9" w:rsidRDefault="005128A9" w:rsidP="005128A9">
      <w:pPr>
        <w:spacing w:line="360" w:lineRule="auto"/>
        <w:rPr>
          <w:rFonts w:ascii="宋体" w:hAnsi="宋体"/>
          <w:color w:val="000000"/>
          <w:sz w:val="24"/>
        </w:rPr>
      </w:pPr>
      <w:r>
        <w:rPr>
          <w:rFonts w:ascii="宋体" w:hAnsi="宋体" w:hint="eastAsia"/>
          <w:color w:val="000000"/>
          <w:sz w:val="24"/>
        </w:rPr>
        <w:t>单位性质：</w:t>
      </w:r>
      <w:r>
        <w:rPr>
          <w:rFonts w:ascii="宋体" w:hAnsi="宋体"/>
          <w:color w:val="000000"/>
          <w:sz w:val="24"/>
          <w:u w:val="single"/>
        </w:rPr>
        <w:t xml:space="preserve">                          </w:t>
      </w:r>
    </w:p>
    <w:p w:rsidR="005128A9" w:rsidRDefault="005128A9" w:rsidP="005128A9">
      <w:pPr>
        <w:spacing w:line="360" w:lineRule="auto"/>
        <w:rPr>
          <w:rFonts w:ascii="宋体" w:hAnsi="宋体"/>
          <w:color w:val="000000"/>
          <w:sz w:val="24"/>
        </w:rPr>
      </w:pPr>
      <w:r>
        <w:rPr>
          <w:rFonts w:ascii="宋体" w:hAnsi="宋体" w:hint="eastAsia"/>
          <w:color w:val="000000"/>
          <w:sz w:val="24"/>
        </w:rPr>
        <w:t>成立时间：</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w:t>
      </w:r>
    </w:p>
    <w:p w:rsidR="005128A9" w:rsidRDefault="005128A9" w:rsidP="005128A9">
      <w:pPr>
        <w:spacing w:line="360" w:lineRule="auto"/>
        <w:rPr>
          <w:rFonts w:ascii="宋体" w:hAnsi="宋体"/>
          <w:color w:val="000000"/>
          <w:sz w:val="24"/>
        </w:rPr>
      </w:pPr>
      <w:r>
        <w:rPr>
          <w:rFonts w:ascii="宋体" w:hAnsi="宋体" w:hint="eastAsia"/>
          <w:color w:val="000000"/>
          <w:sz w:val="24"/>
        </w:rPr>
        <w:t>经营期限：</w:t>
      </w:r>
      <w:r>
        <w:rPr>
          <w:rFonts w:ascii="宋体" w:hAnsi="宋体"/>
          <w:color w:val="000000"/>
          <w:sz w:val="24"/>
          <w:u w:val="single"/>
        </w:rPr>
        <w:t xml:space="preserve">                          </w:t>
      </w:r>
    </w:p>
    <w:p w:rsidR="005128A9" w:rsidRDefault="005128A9" w:rsidP="005128A9">
      <w:pPr>
        <w:spacing w:line="360" w:lineRule="auto"/>
        <w:rPr>
          <w:rFonts w:ascii="宋体" w:hAnsi="宋体"/>
          <w:color w:val="000000"/>
          <w:sz w:val="24"/>
        </w:rPr>
      </w:pPr>
      <w:r>
        <w:rPr>
          <w:rFonts w:ascii="宋体" w:hAnsi="宋体" w:hint="eastAsia"/>
          <w:color w:val="000000"/>
          <w:sz w:val="24"/>
        </w:rPr>
        <w:t>姓名：</w:t>
      </w:r>
      <w:r>
        <w:rPr>
          <w:rFonts w:ascii="宋体" w:hAnsi="宋体"/>
          <w:color w:val="000000"/>
          <w:sz w:val="24"/>
          <w:u w:val="single"/>
        </w:rPr>
        <w:t xml:space="preserve">            </w:t>
      </w:r>
      <w:r>
        <w:rPr>
          <w:rFonts w:ascii="宋体" w:hAnsi="宋体" w:hint="eastAsia"/>
          <w:color w:val="000000"/>
          <w:sz w:val="24"/>
        </w:rPr>
        <w:t>性别：</w:t>
      </w:r>
      <w:r>
        <w:rPr>
          <w:rFonts w:ascii="宋体" w:hAnsi="宋体"/>
          <w:color w:val="000000"/>
          <w:sz w:val="24"/>
          <w:u w:val="single"/>
        </w:rPr>
        <w:t xml:space="preserve">            </w:t>
      </w:r>
      <w:r>
        <w:rPr>
          <w:rFonts w:ascii="宋体" w:hAnsi="宋体" w:hint="eastAsia"/>
          <w:color w:val="000000"/>
          <w:sz w:val="24"/>
        </w:rPr>
        <w:t>年龄：</w:t>
      </w:r>
      <w:r>
        <w:rPr>
          <w:rFonts w:ascii="宋体" w:hAnsi="宋体"/>
          <w:color w:val="000000"/>
          <w:sz w:val="24"/>
          <w:u w:val="single"/>
        </w:rPr>
        <w:t xml:space="preserve">            </w:t>
      </w:r>
      <w:r>
        <w:rPr>
          <w:rFonts w:ascii="宋体" w:hAnsi="宋体" w:hint="eastAsia"/>
          <w:color w:val="000000"/>
          <w:sz w:val="24"/>
        </w:rPr>
        <w:t>职务：</w:t>
      </w:r>
      <w:r>
        <w:rPr>
          <w:rFonts w:ascii="宋体" w:hAnsi="宋体"/>
          <w:color w:val="000000"/>
          <w:sz w:val="24"/>
          <w:u w:val="single"/>
        </w:rPr>
        <w:t xml:space="preserve">            </w:t>
      </w:r>
    </w:p>
    <w:p w:rsidR="005128A9" w:rsidRDefault="005128A9" w:rsidP="005128A9">
      <w:pPr>
        <w:spacing w:line="360" w:lineRule="auto"/>
        <w:rPr>
          <w:rFonts w:ascii="宋体" w:hAnsi="宋体"/>
          <w:color w:val="000000"/>
          <w:sz w:val="24"/>
        </w:rPr>
      </w:pPr>
      <w:r>
        <w:rPr>
          <w:rFonts w:ascii="宋体" w:hAnsi="宋体" w:hint="eastAsia"/>
          <w:color w:val="000000"/>
          <w:sz w:val="24"/>
        </w:rPr>
        <w:t>系</w:t>
      </w:r>
      <w:r>
        <w:rPr>
          <w:rFonts w:ascii="宋体" w:hAnsi="宋体"/>
          <w:color w:val="000000"/>
          <w:sz w:val="24"/>
          <w:u w:val="single"/>
        </w:rPr>
        <w:t xml:space="preserve">                        </w:t>
      </w:r>
      <w:r>
        <w:rPr>
          <w:rFonts w:ascii="宋体" w:hAnsi="宋体" w:hint="eastAsia"/>
          <w:color w:val="000000"/>
          <w:sz w:val="24"/>
        </w:rPr>
        <w:t>（投标人名称）的法定代表人。</w:t>
      </w:r>
    </w:p>
    <w:p w:rsidR="005128A9" w:rsidRDefault="005128A9" w:rsidP="005128A9">
      <w:pPr>
        <w:spacing w:line="360" w:lineRule="auto"/>
        <w:rPr>
          <w:rFonts w:ascii="宋体" w:hAnsi="宋体"/>
          <w:color w:val="000000"/>
          <w:sz w:val="24"/>
        </w:rPr>
      </w:pPr>
    </w:p>
    <w:p w:rsidR="005128A9" w:rsidRDefault="005128A9" w:rsidP="005128A9">
      <w:pPr>
        <w:spacing w:line="360" w:lineRule="auto"/>
        <w:ind w:firstLineChars="200" w:firstLine="480"/>
        <w:rPr>
          <w:rFonts w:ascii="宋体" w:hAnsi="宋体"/>
          <w:color w:val="000000"/>
          <w:sz w:val="24"/>
        </w:rPr>
      </w:pPr>
    </w:p>
    <w:p w:rsidR="005128A9" w:rsidRDefault="005128A9" w:rsidP="005128A9">
      <w:pPr>
        <w:spacing w:line="360" w:lineRule="auto"/>
        <w:ind w:firstLineChars="200" w:firstLine="480"/>
        <w:rPr>
          <w:rFonts w:ascii="宋体" w:hAnsi="宋体"/>
          <w:color w:val="000000"/>
          <w:sz w:val="24"/>
        </w:rPr>
      </w:pPr>
      <w:r>
        <w:rPr>
          <w:rFonts w:ascii="宋体" w:hAnsi="宋体" w:hint="eastAsia"/>
          <w:color w:val="000000"/>
          <w:sz w:val="24"/>
        </w:rPr>
        <w:t>特此证明。</w:t>
      </w:r>
    </w:p>
    <w:p w:rsidR="005128A9" w:rsidRDefault="005128A9" w:rsidP="005128A9">
      <w:pPr>
        <w:spacing w:line="360" w:lineRule="auto"/>
        <w:rPr>
          <w:rFonts w:ascii="宋体" w:hAnsi="宋体"/>
          <w:color w:val="000000"/>
          <w:szCs w:val="21"/>
        </w:rPr>
      </w:pPr>
    </w:p>
    <w:p w:rsidR="005128A9" w:rsidRDefault="005128A9" w:rsidP="005128A9">
      <w:pPr>
        <w:spacing w:line="360" w:lineRule="auto"/>
        <w:rPr>
          <w:rFonts w:ascii="宋体" w:hAnsi="宋体"/>
          <w:color w:val="000000"/>
          <w:szCs w:val="21"/>
        </w:rPr>
      </w:pPr>
    </w:p>
    <w:p w:rsidR="005128A9" w:rsidRDefault="005128A9" w:rsidP="005128A9">
      <w:pPr>
        <w:pStyle w:val="a4"/>
        <w:spacing w:line="500" w:lineRule="exact"/>
        <w:ind w:firstLine="420"/>
        <w:rPr>
          <w:rFonts w:hAnsi="宋体"/>
          <w:b/>
          <w:bCs/>
          <w:color w:val="000000"/>
          <w:sz w:val="24"/>
          <w:szCs w:val="24"/>
        </w:rPr>
      </w:pPr>
      <w:r>
        <w:rPr>
          <w:rFonts w:hAnsi="宋体" w:hint="eastAsia"/>
          <w:b/>
          <w:bCs/>
          <w:color w:val="000000"/>
          <w:sz w:val="24"/>
          <w:szCs w:val="24"/>
        </w:rPr>
        <w:t>注:</w:t>
      </w:r>
      <w:r>
        <w:rPr>
          <w:rFonts w:hAnsi="宋体" w:hint="eastAsia"/>
          <w:b/>
          <w:bCs/>
          <w:color w:val="000000"/>
          <w:sz w:val="24"/>
        </w:rPr>
        <w:t>后附法定代表人身份证（扫描件）。</w:t>
      </w:r>
    </w:p>
    <w:p w:rsidR="005128A9" w:rsidRDefault="005128A9" w:rsidP="005128A9">
      <w:pPr>
        <w:spacing w:line="360" w:lineRule="auto"/>
        <w:rPr>
          <w:rFonts w:ascii="宋体" w:hAnsi="宋体"/>
          <w:color w:val="000000"/>
          <w:szCs w:val="21"/>
        </w:rPr>
      </w:pPr>
    </w:p>
    <w:p w:rsidR="005128A9" w:rsidRDefault="005128A9" w:rsidP="005128A9">
      <w:pPr>
        <w:spacing w:line="360" w:lineRule="auto"/>
        <w:rPr>
          <w:rFonts w:ascii="宋体" w:hAnsi="宋体"/>
          <w:color w:val="000000"/>
          <w:szCs w:val="21"/>
        </w:rPr>
      </w:pPr>
    </w:p>
    <w:p w:rsidR="005128A9" w:rsidRDefault="005128A9" w:rsidP="005128A9">
      <w:pPr>
        <w:spacing w:line="360" w:lineRule="auto"/>
        <w:ind w:right="480" w:firstLineChars="1323" w:firstLine="3188"/>
        <w:jc w:val="center"/>
        <w:rPr>
          <w:rFonts w:ascii="宋体" w:hAnsi="宋体" w:hint="eastAsia"/>
          <w:b/>
          <w:color w:val="000000"/>
          <w:sz w:val="24"/>
          <w:u w:val="single"/>
        </w:rPr>
      </w:pPr>
      <w:r>
        <w:rPr>
          <w:rFonts w:ascii="宋体" w:hAnsi="宋体" w:hint="eastAsia"/>
          <w:b/>
          <w:color w:val="000000"/>
          <w:sz w:val="24"/>
        </w:rPr>
        <w:t>投标人</w:t>
      </w:r>
      <w:r>
        <w:rPr>
          <w:rFonts w:ascii="宋体" w:hAnsi="宋体"/>
          <w:b/>
          <w:color w:val="000000"/>
          <w:sz w:val="24"/>
        </w:rPr>
        <w:t>：</w:t>
      </w:r>
      <w:r>
        <w:rPr>
          <w:rFonts w:ascii="宋体" w:hAnsi="宋体"/>
          <w:b/>
          <w:color w:val="000000"/>
          <w:sz w:val="24"/>
          <w:u w:val="single"/>
        </w:rPr>
        <w:t xml:space="preserve">                                 </w:t>
      </w:r>
      <w:r>
        <w:rPr>
          <w:rFonts w:ascii="宋体" w:hAnsi="宋体" w:hint="eastAsia"/>
          <w:b/>
          <w:color w:val="000000"/>
          <w:sz w:val="24"/>
          <w:u w:val="single"/>
        </w:rPr>
        <w:t xml:space="preserve">   </w:t>
      </w:r>
    </w:p>
    <w:p w:rsidR="005128A9" w:rsidRDefault="005128A9" w:rsidP="005128A9">
      <w:pPr>
        <w:spacing w:line="360" w:lineRule="auto"/>
        <w:ind w:right="480" w:firstLineChars="1323" w:firstLine="3188"/>
        <w:jc w:val="center"/>
        <w:rPr>
          <w:rFonts w:ascii="宋体" w:hAnsi="宋体"/>
          <w:b/>
          <w:color w:val="000000"/>
          <w:sz w:val="24"/>
        </w:rPr>
      </w:pPr>
      <w:r>
        <w:rPr>
          <w:rFonts w:ascii="宋体" w:hAnsi="宋体"/>
          <w:b/>
          <w:color w:val="000000"/>
          <w:sz w:val="24"/>
        </w:rPr>
        <w:t>（</w:t>
      </w:r>
      <w:r>
        <w:rPr>
          <w:rFonts w:ascii="宋体" w:hAnsi="宋体" w:hint="eastAsia"/>
          <w:b/>
          <w:color w:val="000000"/>
          <w:sz w:val="24"/>
        </w:rPr>
        <w:t>加</w:t>
      </w:r>
      <w:r>
        <w:rPr>
          <w:rFonts w:ascii="宋体" w:hAnsi="宋体"/>
          <w:b/>
          <w:color w:val="000000"/>
          <w:sz w:val="24"/>
        </w:rPr>
        <w:t>盖</w:t>
      </w:r>
      <w:r>
        <w:rPr>
          <w:rFonts w:ascii="宋体" w:hAnsi="宋体" w:hint="eastAsia"/>
          <w:b/>
          <w:color w:val="000000"/>
          <w:sz w:val="24"/>
        </w:rPr>
        <w:t>公章</w:t>
      </w:r>
      <w:r>
        <w:rPr>
          <w:rFonts w:ascii="宋体" w:hAnsi="宋体"/>
          <w:b/>
          <w:color w:val="000000"/>
          <w:sz w:val="24"/>
        </w:rPr>
        <w:t>）</w:t>
      </w:r>
    </w:p>
    <w:p w:rsidR="005128A9" w:rsidRDefault="005128A9" w:rsidP="005128A9">
      <w:pPr>
        <w:spacing w:line="360" w:lineRule="auto"/>
        <w:ind w:firstLineChars="1411" w:firstLine="3400"/>
        <w:rPr>
          <w:rFonts w:ascii="宋体" w:hAnsi="宋体"/>
          <w:b/>
          <w:color w:val="000000"/>
          <w:sz w:val="24"/>
        </w:rPr>
      </w:pPr>
      <w:r>
        <w:rPr>
          <w:rFonts w:ascii="宋体" w:hAnsi="宋体"/>
          <w:b/>
          <w:color w:val="000000"/>
          <w:sz w:val="24"/>
          <w:u w:val="single"/>
        </w:rPr>
        <w:t xml:space="preserve">            </w:t>
      </w:r>
      <w:r>
        <w:rPr>
          <w:rFonts w:ascii="宋体" w:hAnsi="宋体"/>
          <w:b/>
          <w:color w:val="000000"/>
          <w:sz w:val="24"/>
        </w:rPr>
        <w:t>年</w:t>
      </w:r>
      <w:r>
        <w:rPr>
          <w:rFonts w:ascii="宋体" w:hAnsi="宋体"/>
          <w:b/>
          <w:color w:val="000000"/>
          <w:sz w:val="24"/>
          <w:u w:val="single"/>
        </w:rPr>
        <w:t xml:space="preserve">       </w:t>
      </w:r>
      <w:r>
        <w:rPr>
          <w:rFonts w:ascii="宋体" w:hAnsi="宋体"/>
          <w:b/>
          <w:color w:val="000000"/>
          <w:sz w:val="24"/>
        </w:rPr>
        <w:t>月</w:t>
      </w:r>
      <w:r>
        <w:rPr>
          <w:rFonts w:ascii="宋体" w:hAnsi="宋体"/>
          <w:b/>
          <w:color w:val="000000"/>
          <w:sz w:val="24"/>
          <w:u w:val="single"/>
        </w:rPr>
        <w:t xml:space="preserve">       </w:t>
      </w:r>
      <w:r>
        <w:rPr>
          <w:rFonts w:ascii="宋体" w:hAnsi="宋体"/>
          <w:b/>
          <w:color w:val="000000"/>
          <w:sz w:val="24"/>
        </w:rPr>
        <w:t>日</w:t>
      </w:r>
    </w:p>
    <w:p w:rsidR="005128A9" w:rsidRDefault="005128A9" w:rsidP="005128A9">
      <w:pPr>
        <w:spacing w:line="360" w:lineRule="auto"/>
        <w:ind w:leftChars="2570" w:left="5397"/>
        <w:rPr>
          <w:rFonts w:ascii="宋体" w:hAnsi="宋体"/>
          <w:color w:val="000000"/>
          <w:sz w:val="24"/>
        </w:rPr>
      </w:pPr>
    </w:p>
    <w:p w:rsidR="005128A9" w:rsidRDefault="005128A9" w:rsidP="005128A9">
      <w:pPr>
        <w:rPr>
          <w:rFonts w:ascii="宋体" w:hAnsi="宋体" w:cs="宋体" w:hint="eastAsia"/>
          <w:color w:val="333333"/>
          <w:kern w:val="0"/>
          <w:sz w:val="30"/>
          <w:szCs w:val="30"/>
          <w:shd w:val="clear" w:color="auto" w:fill="FFFFFF"/>
        </w:rPr>
      </w:pPr>
    </w:p>
    <w:p w:rsidR="005128A9" w:rsidRDefault="005128A9" w:rsidP="005128A9">
      <w:pPr>
        <w:rPr>
          <w:rFonts w:ascii="宋体" w:hAnsi="宋体" w:cs="宋体" w:hint="eastAsia"/>
          <w:color w:val="333333"/>
          <w:kern w:val="0"/>
          <w:sz w:val="30"/>
          <w:szCs w:val="30"/>
          <w:shd w:val="clear" w:color="auto" w:fill="FFFFFF"/>
        </w:rPr>
      </w:pPr>
    </w:p>
    <w:p w:rsidR="005128A9" w:rsidRDefault="005128A9" w:rsidP="005128A9">
      <w:pPr>
        <w:rPr>
          <w:rFonts w:ascii="宋体" w:hAnsi="宋体" w:cs="宋体" w:hint="eastAsia"/>
          <w:color w:val="333333"/>
          <w:kern w:val="0"/>
          <w:sz w:val="30"/>
          <w:szCs w:val="30"/>
          <w:shd w:val="clear" w:color="auto" w:fill="FFFFFF"/>
        </w:rPr>
      </w:pPr>
    </w:p>
    <w:p w:rsidR="005128A9" w:rsidRDefault="005128A9" w:rsidP="005128A9">
      <w:pPr>
        <w:rPr>
          <w:rFonts w:ascii="宋体" w:hAnsi="宋体" w:cs="宋体" w:hint="eastAsia"/>
          <w:color w:val="333333"/>
          <w:kern w:val="0"/>
          <w:sz w:val="30"/>
          <w:szCs w:val="30"/>
          <w:shd w:val="clear" w:color="auto" w:fill="FFFFFF"/>
        </w:rPr>
      </w:pPr>
    </w:p>
    <w:p w:rsidR="005128A9" w:rsidRDefault="005128A9" w:rsidP="005128A9">
      <w:pPr>
        <w:rPr>
          <w:rFonts w:ascii="宋体" w:hAnsi="宋体" w:cs="宋体" w:hint="eastAsia"/>
          <w:color w:val="333333"/>
          <w:kern w:val="0"/>
          <w:sz w:val="30"/>
          <w:szCs w:val="30"/>
          <w:shd w:val="clear" w:color="auto" w:fill="FFFFFF"/>
        </w:rPr>
      </w:pPr>
    </w:p>
    <w:p w:rsidR="005128A9" w:rsidRDefault="005128A9" w:rsidP="005128A9">
      <w:pPr>
        <w:pStyle w:val="2"/>
        <w:numPr>
          <w:ilvl w:val="1"/>
          <w:numId w:val="0"/>
        </w:numPr>
        <w:tabs>
          <w:tab w:val="left" w:pos="1021"/>
        </w:tabs>
        <w:ind w:left="142"/>
        <w:rPr>
          <w:rFonts w:ascii="宋体" w:eastAsia="宋体" w:hAnsi="宋体" w:hint="eastAsia"/>
          <w:color w:val="000000"/>
          <w:sz w:val="32"/>
          <w:szCs w:val="32"/>
        </w:rPr>
      </w:pPr>
      <w:bookmarkStart w:id="8" w:name="_Toc493600020"/>
      <w:bookmarkStart w:id="9" w:name="_Toc37325503"/>
      <w:r>
        <w:rPr>
          <w:rFonts w:hAnsi="宋体" w:hint="eastAsia"/>
          <w:b w:val="0"/>
          <w:color w:val="000000"/>
          <w:szCs w:val="28"/>
        </w:rPr>
        <w:lastRenderedPageBreak/>
        <w:t>附件</w:t>
      </w:r>
      <w:r>
        <w:rPr>
          <w:rFonts w:hAnsi="宋体" w:hint="eastAsia"/>
          <w:b w:val="0"/>
          <w:color w:val="000000"/>
          <w:szCs w:val="28"/>
        </w:rPr>
        <w:t>3</w:t>
      </w:r>
      <w:r>
        <w:rPr>
          <w:rFonts w:hAnsi="宋体" w:hint="eastAsia"/>
          <w:b w:val="0"/>
          <w:color w:val="000000"/>
          <w:szCs w:val="28"/>
        </w:rPr>
        <w:t>：</w:t>
      </w:r>
    </w:p>
    <w:p w:rsidR="005128A9" w:rsidRDefault="005128A9" w:rsidP="005128A9">
      <w:pPr>
        <w:pStyle w:val="2"/>
        <w:numPr>
          <w:ilvl w:val="1"/>
          <w:numId w:val="0"/>
        </w:numPr>
        <w:tabs>
          <w:tab w:val="left" w:pos="1021"/>
        </w:tabs>
        <w:ind w:left="425"/>
        <w:jc w:val="center"/>
        <w:rPr>
          <w:rFonts w:ascii="宋体" w:eastAsia="宋体" w:hAnsi="宋体" w:hint="eastAsia"/>
          <w:color w:val="000000"/>
          <w:sz w:val="32"/>
          <w:szCs w:val="32"/>
        </w:rPr>
      </w:pPr>
    </w:p>
    <w:p w:rsidR="005128A9" w:rsidRDefault="005128A9" w:rsidP="005128A9">
      <w:pPr>
        <w:pStyle w:val="2"/>
        <w:numPr>
          <w:ilvl w:val="1"/>
          <w:numId w:val="0"/>
        </w:numPr>
        <w:tabs>
          <w:tab w:val="left" w:pos="1021"/>
        </w:tabs>
        <w:ind w:left="425"/>
        <w:jc w:val="center"/>
        <w:rPr>
          <w:rFonts w:ascii="宋体" w:eastAsia="宋体" w:hAnsi="宋体" w:hint="eastAsia"/>
          <w:color w:val="000000"/>
          <w:sz w:val="32"/>
          <w:szCs w:val="32"/>
        </w:rPr>
      </w:pPr>
      <w:r>
        <w:rPr>
          <w:rFonts w:ascii="宋体" w:eastAsia="宋体" w:hAnsi="宋体" w:hint="eastAsia"/>
          <w:color w:val="000000"/>
          <w:sz w:val="32"/>
          <w:szCs w:val="32"/>
        </w:rPr>
        <w:t>投标人财务状况报告</w:t>
      </w:r>
      <w:bookmarkEnd w:id="8"/>
      <w:bookmarkEnd w:id="9"/>
    </w:p>
    <w:p w:rsidR="005128A9" w:rsidRDefault="005128A9" w:rsidP="005128A9">
      <w:pPr>
        <w:pStyle w:val="a4"/>
        <w:spacing w:line="600" w:lineRule="exact"/>
        <w:jc w:val="center"/>
        <w:rPr>
          <w:rFonts w:hAnsi="宋体"/>
          <w:b/>
          <w:color w:val="000000"/>
          <w:sz w:val="28"/>
          <w:szCs w:val="28"/>
        </w:rPr>
      </w:pPr>
      <w:r>
        <w:rPr>
          <w:rFonts w:hAnsi="宋体" w:hint="eastAsia"/>
          <w:color w:val="000000"/>
          <w:sz w:val="24"/>
        </w:rPr>
        <w:t>内容可为近三个月内开户银行出具的资信证明或资金存款证明（扫描件）或2018年至今任意一年经审计的财务报表</w:t>
      </w:r>
      <w:r>
        <w:rPr>
          <w:rFonts w:hAnsi="宋体" w:hint="eastAsia"/>
          <w:sz w:val="24"/>
        </w:rPr>
        <w:t>（复印件加盖公章）</w:t>
      </w:r>
    </w:p>
    <w:p w:rsidR="005128A9" w:rsidRDefault="005128A9" w:rsidP="005128A9">
      <w:pPr>
        <w:pStyle w:val="a4"/>
        <w:spacing w:line="600" w:lineRule="exact"/>
        <w:rPr>
          <w:rFonts w:hAnsi="宋体" w:hint="eastAsia"/>
          <w:b/>
          <w:color w:val="000000"/>
          <w:sz w:val="28"/>
          <w:szCs w:val="28"/>
        </w:rPr>
      </w:pPr>
      <w:r>
        <w:rPr>
          <w:rFonts w:hAnsi="宋体"/>
          <w:b/>
          <w:color w:val="000000"/>
          <w:sz w:val="28"/>
          <w:szCs w:val="28"/>
        </w:rPr>
        <w:br w:type="page"/>
      </w:r>
      <w:r>
        <w:rPr>
          <w:rFonts w:hAnsi="宋体" w:hint="eastAsia"/>
          <w:b/>
          <w:color w:val="000000"/>
          <w:sz w:val="28"/>
          <w:szCs w:val="28"/>
        </w:rPr>
        <w:lastRenderedPageBreak/>
        <w:t>附件4：</w:t>
      </w:r>
    </w:p>
    <w:p w:rsidR="005128A9" w:rsidRDefault="005128A9" w:rsidP="005128A9">
      <w:pPr>
        <w:pStyle w:val="2"/>
        <w:numPr>
          <w:ilvl w:val="1"/>
          <w:numId w:val="0"/>
        </w:numPr>
        <w:tabs>
          <w:tab w:val="left" w:pos="1021"/>
        </w:tabs>
        <w:ind w:left="425"/>
        <w:jc w:val="center"/>
        <w:rPr>
          <w:rFonts w:ascii="宋体" w:eastAsia="宋体" w:hAnsi="宋体" w:hint="eastAsia"/>
          <w:color w:val="000000"/>
          <w:sz w:val="32"/>
          <w:szCs w:val="32"/>
        </w:rPr>
      </w:pPr>
      <w:bookmarkStart w:id="10" w:name="_Toc493600021"/>
      <w:bookmarkStart w:id="11" w:name="_Toc37325504"/>
      <w:r>
        <w:rPr>
          <w:rFonts w:ascii="宋体" w:eastAsia="宋体" w:hAnsi="宋体" w:hint="eastAsia"/>
          <w:color w:val="000000"/>
          <w:sz w:val="32"/>
          <w:szCs w:val="32"/>
        </w:rPr>
        <w:t>投标人依法缴纳税收的证明材料</w:t>
      </w:r>
      <w:bookmarkEnd w:id="10"/>
      <w:bookmarkEnd w:id="11"/>
    </w:p>
    <w:p w:rsidR="005128A9" w:rsidRDefault="005128A9" w:rsidP="005128A9">
      <w:pPr>
        <w:pStyle w:val="a4"/>
        <w:spacing w:line="600" w:lineRule="exact"/>
        <w:rPr>
          <w:rFonts w:hAnsi="宋体" w:hint="eastAsia"/>
          <w:b/>
          <w:color w:val="000000"/>
          <w:sz w:val="28"/>
          <w:szCs w:val="28"/>
        </w:rPr>
      </w:pPr>
      <w:r>
        <w:rPr>
          <w:rFonts w:hAnsi="宋体"/>
          <w:b/>
          <w:color w:val="000000"/>
          <w:sz w:val="28"/>
          <w:szCs w:val="28"/>
        </w:rPr>
        <w:br w:type="page"/>
      </w:r>
      <w:r>
        <w:rPr>
          <w:rFonts w:hAnsi="宋体" w:hint="eastAsia"/>
          <w:b/>
          <w:color w:val="000000"/>
          <w:sz w:val="28"/>
          <w:szCs w:val="28"/>
        </w:rPr>
        <w:lastRenderedPageBreak/>
        <w:t>附件5：</w:t>
      </w:r>
    </w:p>
    <w:p w:rsidR="005128A9" w:rsidRDefault="005128A9" w:rsidP="005128A9">
      <w:pPr>
        <w:pStyle w:val="2"/>
        <w:numPr>
          <w:ilvl w:val="1"/>
          <w:numId w:val="0"/>
        </w:numPr>
        <w:tabs>
          <w:tab w:val="left" w:pos="1021"/>
        </w:tabs>
        <w:ind w:left="425"/>
        <w:jc w:val="center"/>
        <w:rPr>
          <w:rFonts w:ascii="宋体" w:eastAsia="宋体" w:hAnsi="宋体" w:hint="eastAsia"/>
          <w:color w:val="000000"/>
          <w:sz w:val="32"/>
          <w:szCs w:val="32"/>
        </w:rPr>
      </w:pPr>
      <w:bookmarkStart w:id="12" w:name="_Toc493600022"/>
      <w:bookmarkStart w:id="13" w:name="_Toc37325505"/>
      <w:r>
        <w:rPr>
          <w:rFonts w:ascii="宋体" w:eastAsia="宋体" w:hAnsi="宋体" w:hint="eastAsia"/>
          <w:color w:val="000000"/>
          <w:sz w:val="32"/>
          <w:szCs w:val="32"/>
        </w:rPr>
        <w:t>投标人依法缴纳社会保障资金的证明材料</w:t>
      </w:r>
      <w:bookmarkEnd w:id="12"/>
      <w:bookmarkEnd w:id="13"/>
    </w:p>
    <w:p w:rsidR="005128A9" w:rsidRDefault="005128A9" w:rsidP="005128A9">
      <w:pPr>
        <w:pStyle w:val="a4"/>
        <w:spacing w:line="600" w:lineRule="exact"/>
        <w:rPr>
          <w:rFonts w:hAnsi="宋体"/>
          <w:b/>
          <w:color w:val="000000"/>
          <w:sz w:val="28"/>
          <w:szCs w:val="28"/>
        </w:rPr>
      </w:pPr>
      <w:r>
        <w:rPr>
          <w:rFonts w:hAnsi="宋体"/>
          <w:b/>
          <w:color w:val="000000"/>
          <w:sz w:val="28"/>
          <w:szCs w:val="28"/>
        </w:rPr>
        <w:br w:type="page"/>
      </w:r>
      <w:r>
        <w:rPr>
          <w:rFonts w:hAnsi="宋体" w:hint="eastAsia"/>
          <w:b/>
          <w:color w:val="000000"/>
          <w:sz w:val="28"/>
          <w:szCs w:val="28"/>
        </w:rPr>
        <w:lastRenderedPageBreak/>
        <w:t>附件6：</w:t>
      </w:r>
    </w:p>
    <w:p w:rsidR="005128A9" w:rsidRDefault="005128A9" w:rsidP="005128A9">
      <w:pPr>
        <w:pStyle w:val="2"/>
        <w:numPr>
          <w:ilvl w:val="1"/>
          <w:numId w:val="0"/>
        </w:numPr>
        <w:tabs>
          <w:tab w:val="left" w:pos="1021"/>
        </w:tabs>
        <w:ind w:left="425"/>
        <w:jc w:val="center"/>
        <w:rPr>
          <w:rFonts w:ascii="宋体" w:eastAsia="宋体" w:hAnsi="宋体"/>
          <w:color w:val="000000"/>
          <w:sz w:val="32"/>
          <w:szCs w:val="32"/>
        </w:rPr>
      </w:pPr>
      <w:bookmarkStart w:id="14" w:name="_Toc493600024"/>
      <w:bookmarkStart w:id="15" w:name="_Toc37325507"/>
      <w:r>
        <w:rPr>
          <w:rFonts w:ascii="宋体" w:eastAsia="宋体" w:hAnsi="宋体" w:hint="eastAsia"/>
          <w:color w:val="000000"/>
          <w:sz w:val="32"/>
          <w:szCs w:val="32"/>
        </w:rPr>
        <w:t>参加政府采购活动前3年内在经营活动中没有重大违法记录的书面声明</w:t>
      </w:r>
      <w:bookmarkEnd w:id="14"/>
      <w:bookmarkEnd w:id="15"/>
    </w:p>
    <w:p w:rsidR="005128A9" w:rsidRDefault="005128A9" w:rsidP="005128A9">
      <w:pPr>
        <w:ind w:firstLineChars="2100" w:firstLine="4410"/>
        <w:rPr>
          <w:rFonts w:ascii="宋体" w:hAnsi="宋体"/>
          <w:color w:val="000000"/>
        </w:rPr>
      </w:pPr>
    </w:p>
    <w:p w:rsidR="005128A9" w:rsidRDefault="005128A9" w:rsidP="005128A9">
      <w:pPr>
        <w:ind w:firstLineChars="2100" w:firstLine="4410"/>
        <w:rPr>
          <w:rFonts w:ascii="宋体" w:hAnsi="宋体"/>
          <w:color w:val="000000"/>
        </w:rPr>
      </w:pPr>
    </w:p>
    <w:p w:rsidR="005128A9" w:rsidRDefault="005128A9" w:rsidP="005128A9">
      <w:pPr>
        <w:ind w:firstLineChars="350" w:firstLine="735"/>
        <w:rPr>
          <w:rFonts w:ascii="宋体" w:hAnsi="宋体"/>
          <w:color w:val="000000"/>
        </w:rPr>
      </w:pPr>
      <w:r>
        <w:rPr>
          <w:rFonts w:ascii="宋体" w:hAnsi="宋体" w:hint="eastAsia"/>
          <w:color w:val="000000"/>
        </w:rPr>
        <w:t>（投标自行承诺及说明，内容自拟）</w:t>
      </w:r>
    </w:p>
    <w:p w:rsidR="005128A9" w:rsidRDefault="005128A9" w:rsidP="005128A9">
      <w:pPr>
        <w:spacing w:line="360" w:lineRule="auto"/>
        <w:jc w:val="left"/>
        <w:rPr>
          <w:rFonts w:ascii="宋体" w:hAnsi="宋体"/>
          <w:color w:val="000000"/>
          <w:sz w:val="24"/>
        </w:rPr>
      </w:pPr>
    </w:p>
    <w:p w:rsidR="005128A9" w:rsidRDefault="005128A9" w:rsidP="005128A9">
      <w:pPr>
        <w:spacing w:line="360" w:lineRule="auto"/>
        <w:jc w:val="left"/>
        <w:rPr>
          <w:rFonts w:ascii="宋体" w:hAnsi="宋体"/>
          <w:color w:val="000000"/>
          <w:sz w:val="24"/>
        </w:rPr>
      </w:pPr>
    </w:p>
    <w:p w:rsidR="005128A9" w:rsidRDefault="005128A9" w:rsidP="005128A9">
      <w:pPr>
        <w:spacing w:line="360" w:lineRule="auto"/>
        <w:jc w:val="left"/>
        <w:rPr>
          <w:rFonts w:ascii="宋体" w:hAnsi="宋体"/>
          <w:color w:val="000000"/>
          <w:sz w:val="24"/>
        </w:rPr>
      </w:pPr>
    </w:p>
    <w:p w:rsidR="005128A9" w:rsidRDefault="005128A9" w:rsidP="005128A9">
      <w:pPr>
        <w:spacing w:line="360" w:lineRule="auto"/>
        <w:jc w:val="left"/>
        <w:rPr>
          <w:rFonts w:ascii="宋体" w:hAnsi="宋体"/>
          <w:color w:val="000000"/>
          <w:sz w:val="24"/>
        </w:rPr>
      </w:pPr>
    </w:p>
    <w:p w:rsidR="005128A9" w:rsidRDefault="005128A9" w:rsidP="005128A9">
      <w:pPr>
        <w:spacing w:line="360" w:lineRule="auto"/>
        <w:jc w:val="left"/>
        <w:rPr>
          <w:rFonts w:ascii="宋体" w:hAnsi="宋体"/>
          <w:color w:val="000000"/>
          <w:sz w:val="24"/>
        </w:rPr>
      </w:pPr>
    </w:p>
    <w:p w:rsidR="005128A9" w:rsidRDefault="005128A9" w:rsidP="005128A9">
      <w:pPr>
        <w:spacing w:line="360" w:lineRule="auto"/>
        <w:jc w:val="left"/>
        <w:rPr>
          <w:rFonts w:ascii="宋体" w:hAnsi="宋体"/>
          <w:color w:val="000000"/>
          <w:sz w:val="24"/>
        </w:rPr>
      </w:pPr>
    </w:p>
    <w:p w:rsidR="005128A9" w:rsidRDefault="005128A9" w:rsidP="005128A9">
      <w:pPr>
        <w:spacing w:line="360" w:lineRule="auto"/>
        <w:jc w:val="left"/>
        <w:rPr>
          <w:rFonts w:ascii="宋体" w:hAnsi="宋体"/>
          <w:color w:val="000000"/>
          <w:sz w:val="24"/>
        </w:rPr>
      </w:pPr>
    </w:p>
    <w:p w:rsidR="005128A9" w:rsidRDefault="005128A9" w:rsidP="005128A9">
      <w:pPr>
        <w:spacing w:line="360" w:lineRule="auto"/>
        <w:ind w:leftChars="1686" w:left="3541"/>
        <w:jc w:val="left"/>
        <w:rPr>
          <w:rFonts w:ascii="宋体" w:hAnsi="宋体"/>
          <w:color w:val="000000"/>
          <w:sz w:val="24"/>
          <w:u w:val="single"/>
        </w:rPr>
      </w:pPr>
    </w:p>
    <w:p w:rsidR="005128A9" w:rsidRDefault="005128A9" w:rsidP="005128A9">
      <w:pPr>
        <w:spacing w:line="360" w:lineRule="auto"/>
        <w:jc w:val="left"/>
        <w:rPr>
          <w:rFonts w:ascii="宋体" w:hAnsi="宋体"/>
          <w:color w:val="000000"/>
          <w:sz w:val="24"/>
        </w:rPr>
      </w:pPr>
    </w:p>
    <w:p w:rsidR="005128A9" w:rsidRDefault="005128A9" w:rsidP="005128A9">
      <w:pPr>
        <w:spacing w:line="360" w:lineRule="auto"/>
        <w:jc w:val="left"/>
        <w:rPr>
          <w:rFonts w:ascii="宋体" w:hAnsi="宋体"/>
          <w:color w:val="000000"/>
          <w:sz w:val="24"/>
        </w:rPr>
      </w:pPr>
      <w:r>
        <w:rPr>
          <w:rFonts w:ascii="宋体" w:hAnsi="宋体" w:hint="eastAsia"/>
          <w:color w:val="000000"/>
          <w:sz w:val="24"/>
        </w:rPr>
        <w:t>注：</w:t>
      </w:r>
    </w:p>
    <w:p w:rsidR="005128A9" w:rsidRDefault="005128A9" w:rsidP="005128A9">
      <w:pPr>
        <w:jc w:val="left"/>
        <w:rPr>
          <w:rFonts w:ascii="宋体" w:hAnsi="宋体" w:hint="eastAsia"/>
          <w:color w:val="000000"/>
          <w:sz w:val="24"/>
        </w:rPr>
      </w:pPr>
      <w:r>
        <w:rPr>
          <w:rFonts w:ascii="宋体" w:hAnsi="宋体" w:hint="eastAsia"/>
          <w:color w:val="000000"/>
          <w:sz w:val="24"/>
        </w:rPr>
        <w:t>1、重大违法记录，是指供应商因违法经营受到刑事处罚或者责令停产停业、吊销许可证或者执照、较大数额罚款等行政处罚。</w:t>
      </w: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rPr>
          <w:rFonts w:ascii="宋体" w:hAnsi="宋体" w:hint="eastAsia"/>
          <w:color w:val="000000"/>
          <w:sz w:val="24"/>
        </w:rPr>
      </w:pPr>
    </w:p>
    <w:p w:rsidR="005128A9" w:rsidRDefault="005128A9" w:rsidP="005128A9">
      <w:pPr>
        <w:pStyle w:val="a4"/>
        <w:spacing w:line="600" w:lineRule="exact"/>
        <w:jc w:val="left"/>
        <w:rPr>
          <w:rFonts w:hAnsi="宋体"/>
          <w:b/>
          <w:color w:val="000000"/>
          <w:sz w:val="28"/>
          <w:szCs w:val="28"/>
        </w:rPr>
      </w:pPr>
      <w:r>
        <w:rPr>
          <w:rFonts w:hAnsi="宋体" w:hint="eastAsia"/>
          <w:b/>
          <w:color w:val="000000"/>
          <w:sz w:val="28"/>
          <w:szCs w:val="28"/>
        </w:rPr>
        <w:lastRenderedPageBreak/>
        <w:t>附件7：</w:t>
      </w:r>
    </w:p>
    <w:p w:rsidR="005128A9" w:rsidRDefault="005128A9" w:rsidP="005128A9">
      <w:pPr>
        <w:pStyle w:val="a4"/>
        <w:rPr>
          <w:rFonts w:hAnsi="宋体"/>
          <w:color w:val="000000"/>
          <w:szCs w:val="21"/>
        </w:rPr>
      </w:pPr>
    </w:p>
    <w:p w:rsidR="005128A9" w:rsidRDefault="005128A9" w:rsidP="005128A9">
      <w:pPr>
        <w:pStyle w:val="2"/>
        <w:numPr>
          <w:ilvl w:val="1"/>
          <w:numId w:val="0"/>
        </w:numPr>
        <w:tabs>
          <w:tab w:val="left" w:pos="1021"/>
        </w:tabs>
        <w:ind w:left="425"/>
        <w:jc w:val="center"/>
        <w:rPr>
          <w:rFonts w:ascii="宋体" w:eastAsia="宋体" w:hAnsi="宋体"/>
          <w:color w:val="000000"/>
          <w:sz w:val="30"/>
          <w:szCs w:val="30"/>
        </w:rPr>
      </w:pPr>
      <w:bookmarkStart w:id="16" w:name="_Toc493600029"/>
      <w:bookmarkStart w:id="17" w:name="_Toc37325508"/>
      <w:r>
        <w:rPr>
          <w:rFonts w:ascii="宋体" w:eastAsia="宋体" w:hAnsi="宋体" w:hint="eastAsia"/>
          <w:color w:val="000000"/>
          <w:sz w:val="30"/>
          <w:szCs w:val="30"/>
        </w:rPr>
        <w:t>其他资格证明文件</w:t>
      </w:r>
      <w:bookmarkEnd w:id="16"/>
      <w:bookmarkEnd w:id="17"/>
    </w:p>
    <w:p w:rsidR="005128A9" w:rsidRDefault="005128A9" w:rsidP="005128A9">
      <w:pPr>
        <w:pStyle w:val="a4"/>
        <w:rPr>
          <w:rFonts w:hAnsi="宋体"/>
          <w:b/>
          <w:color w:val="000000"/>
          <w:sz w:val="28"/>
          <w:szCs w:val="28"/>
        </w:rPr>
      </w:pPr>
      <w:r>
        <w:rPr>
          <w:rFonts w:hAnsi="宋体"/>
          <w:color w:val="000000"/>
          <w:sz w:val="30"/>
          <w:szCs w:val="30"/>
        </w:rPr>
        <w:br w:type="page"/>
      </w:r>
      <w:r>
        <w:rPr>
          <w:rFonts w:hAnsi="宋体" w:hint="eastAsia"/>
          <w:b/>
          <w:color w:val="000000"/>
          <w:sz w:val="28"/>
          <w:szCs w:val="28"/>
        </w:rPr>
        <w:lastRenderedPageBreak/>
        <w:t>附件8：</w:t>
      </w:r>
    </w:p>
    <w:p w:rsidR="005128A9" w:rsidRDefault="005128A9" w:rsidP="005128A9">
      <w:pPr>
        <w:pStyle w:val="2"/>
        <w:numPr>
          <w:ilvl w:val="1"/>
          <w:numId w:val="0"/>
        </w:numPr>
        <w:tabs>
          <w:tab w:val="left" w:pos="1021"/>
        </w:tabs>
        <w:ind w:left="425"/>
        <w:jc w:val="center"/>
        <w:rPr>
          <w:rFonts w:ascii="宋体" w:eastAsia="宋体" w:hAnsi="宋体"/>
          <w:color w:val="000000"/>
          <w:sz w:val="32"/>
          <w:szCs w:val="32"/>
        </w:rPr>
      </w:pPr>
      <w:bookmarkStart w:id="18" w:name="_Toc213141101"/>
      <w:bookmarkStart w:id="19" w:name="_Toc493600036"/>
      <w:bookmarkStart w:id="20" w:name="_Toc37325517"/>
      <w:r>
        <w:rPr>
          <w:rFonts w:ascii="宋体" w:eastAsia="宋体" w:hAnsi="宋体" w:hint="eastAsia"/>
          <w:color w:val="000000"/>
          <w:sz w:val="32"/>
          <w:szCs w:val="32"/>
        </w:rPr>
        <w:t>售后服务承诺书</w:t>
      </w:r>
      <w:bookmarkEnd w:id="18"/>
      <w:bookmarkEnd w:id="19"/>
      <w:bookmarkEnd w:id="20"/>
    </w:p>
    <w:p w:rsidR="005128A9" w:rsidRDefault="005128A9" w:rsidP="005128A9">
      <w:pPr>
        <w:rPr>
          <w:rFonts w:ascii="宋体" w:hAnsi="宋体"/>
          <w:color w:val="000000"/>
        </w:rPr>
      </w:pPr>
    </w:p>
    <w:p w:rsidR="005128A9" w:rsidRDefault="005128A9" w:rsidP="005128A9">
      <w:pPr>
        <w:pStyle w:val="a4"/>
        <w:jc w:val="center"/>
        <w:rPr>
          <w:rFonts w:hAnsi="宋体"/>
          <w:color w:val="000000"/>
          <w:sz w:val="24"/>
          <w:szCs w:val="24"/>
        </w:rPr>
      </w:pPr>
      <w:r>
        <w:rPr>
          <w:rFonts w:hAnsi="宋体" w:hint="eastAsia"/>
          <w:color w:val="000000"/>
          <w:sz w:val="24"/>
          <w:szCs w:val="24"/>
        </w:rPr>
        <w:t>(由投标人自行填写)</w:t>
      </w: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pStyle w:val="a4"/>
        <w:rPr>
          <w:rFonts w:hAnsi="宋体"/>
          <w:color w:val="000000"/>
        </w:rPr>
      </w:pPr>
    </w:p>
    <w:p w:rsidR="005128A9" w:rsidRDefault="005128A9" w:rsidP="005128A9">
      <w:pPr>
        <w:spacing w:line="360" w:lineRule="auto"/>
        <w:ind w:firstLineChars="1117" w:firstLine="2691"/>
        <w:rPr>
          <w:rFonts w:ascii="宋体" w:hAnsi="宋体"/>
          <w:b/>
          <w:color w:val="000000"/>
          <w:sz w:val="24"/>
        </w:rPr>
      </w:pPr>
      <w:r>
        <w:rPr>
          <w:rFonts w:ascii="宋体" w:hAnsi="宋体" w:hint="eastAsia"/>
          <w:b/>
          <w:color w:val="000000"/>
          <w:sz w:val="24"/>
        </w:rPr>
        <w:t>投标人</w:t>
      </w:r>
      <w:r>
        <w:rPr>
          <w:rFonts w:ascii="宋体" w:hAnsi="宋体"/>
          <w:b/>
          <w:color w:val="000000"/>
          <w:sz w:val="24"/>
        </w:rPr>
        <w:t>：</w:t>
      </w:r>
      <w:r>
        <w:rPr>
          <w:rFonts w:ascii="宋体" w:hAnsi="宋体"/>
          <w:b/>
          <w:color w:val="000000"/>
          <w:sz w:val="24"/>
          <w:u w:val="single"/>
        </w:rPr>
        <w:t xml:space="preserve">                             </w:t>
      </w:r>
      <w:r>
        <w:rPr>
          <w:rFonts w:ascii="宋体" w:hAnsi="宋体"/>
          <w:b/>
          <w:color w:val="000000"/>
          <w:sz w:val="24"/>
        </w:rPr>
        <w:t>（</w:t>
      </w:r>
      <w:r>
        <w:rPr>
          <w:rFonts w:ascii="宋体" w:hAnsi="宋体" w:hint="eastAsia"/>
          <w:b/>
          <w:color w:val="000000"/>
          <w:sz w:val="24"/>
        </w:rPr>
        <w:t>加</w:t>
      </w:r>
      <w:r>
        <w:rPr>
          <w:rFonts w:ascii="宋体" w:hAnsi="宋体"/>
          <w:b/>
          <w:color w:val="000000"/>
          <w:sz w:val="24"/>
        </w:rPr>
        <w:t>盖</w:t>
      </w:r>
      <w:r>
        <w:rPr>
          <w:rFonts w:ascii="宋体" w:hAnsi="宋体" w:hint="eastAsia"/>
          <w:b/>
          <w:color w:val="000000"/>
          <w:sz w:val="24"/>
        </w:rPr>
        <w:t>公章</w:t>
      </w:r>
      <w:r>
        <w:rPr>
          <w:rFonts w:ascii="宋体" w:hAnsi="宋体"/>
          <w:b/>
          <w:color w:val="000000"/>
          <w:sz w:val="24"/>
        </w:rPr>
        <w:t>）</w:t>
      </w:r>
    </w:p>
    <w:p w:rsidR="005128A9" w:rsidRDefault="005128A9" w:rsidP="005128A9">
      <w:pPr>
        <w:spacing w:line="360" w:lineRule="auto"/>
        <w:ind w:firstLineChars="1117" w:firstLine="2691"/>
        <w:rPr>
          <w:rFonts w:ascii="宋体" w:hAnsi="宋体"/>
          <w:b/>
          <w:color w:val="000000"/>
          <w:sz w:val="24"/>
        </w:rPr>
      </w:pPr>
    </w:p>
    <w:p w:rsidR="005128A9" w:rsidRDefault="005128A9" w:rsidP="005128A9">
      <w:pPr>
        <w:spacing w:line="360" w:lineRule="auto"/>
        <w:ind w:firstLineChars="1117" w:firstLine="2691"/>
        <w:rPr>
          <w:rFonts w:ascii="宋体" w:hAnsi="宋体"/>
          <w:b/>
          <w:color w:val="000000"/>
          <w:sz w:val="24"/>
        </w:rPr>
      </w:pPr>
      <w:r>
        <w:rPr>
          <w:rFonts w:ascii="宋体" w:hAnsi="宋体"/>
          <w:b/>
          <w:color w:val="000000"/>
          <w:sz w:val="24"/>
        </w:rPr>
        <w:t>法定代表人</w:t>
      </w:r>
      <w:r>
        <w:rPr>
          <w:rFonts w:ascii="宋体" w:hAnsi="宋体" w:hint="eastAsia"/>
          <w:b/>
          <w:color w:val="000000"/>
          <w:sz w:val="24"/>
        </w:rPr>
        <w:t>（签字或盖章）</w:t>
      </w:r>
      <w:r>
        <w:rPr>
          <w:rFonts w:ascii="宋体" w:hAnsi="宋体"/>
          <w:b/>
          <w:color w:val="000000"/>
          <w:sz w:val="24"/>
        </w:rPr>
        <w:t>：</w:t>
      </w:r>
      <w:r>
        <w:rPr>
          <w:rFonts w:ascii="宋体" w:hAnsi="宋体"/>
          <w:b/>
          <w:color w:val="000000"/>
          <w:sz w:val="24"/>
          <w:u w:val="single"/>
        </w:rPr>
        <w:t xml:space="preserve">               </w:t>
      </w:r>
      <w:r>
        <w:rPr>
          <w:rFonts w:ascii="宋体" w:hAnsi="宋体" w:hint="eastAsia"/>
          <w:b/>
          <w:color w:val="000000"/>
          <w:sz w:val="24"/>
        </w:rPr>
        <w:t xml:space="preserve"> </w:t>
      </w:r>
    </w:p>
    <w:p w:rsidR="005128A9" w:rsidRDefault="005128A9" w:rsidP="005128A9">
      <w:pPr>
        <w:spacing w:line="360" w:lineRule="auto"/>
        <w:ind w:firstLineChars="1117" w:firstLine="2691"/>
        <w:rPr>
          <w:rFonts w:ascii="宋体" w:hAnsi="宋体"/>
          <w:b/>
          <w:color w:val="000000"/>
          <w:sz w:val="24"/>
          <w:u w:val="single"/>
        </w:rPr>
      </w:pPr>
    </w:p>
    <w:p w:rsidR="005128A9" w:rsidRDefault="005128A9" w:rsidP="005128A9">
      <w:pPr>
        <w:pStyle w:val="a4"/>
        <w:jc w:val="right"/>
        <w:rPr>
          <w:rFonts w:hAnsi="宋体" w:hint="eastAsia"/>
          <w:b/>
          <w:color w:val="000000"/>
          <w:sz w:val="24"/>
        </w:rPr>
      </w:pPr>
      <w:r>
        <w:rPr>
          <w:rFonts w:hAnsi="宋体"/>
          <w:b/>
          <w:color w:val="000000"/>
          <w:sz w:val="24"/>
          <w:u w:val="single"/>
        </w:rPr>
        <w:t xml:space="preserve">            </w:t>
      </w:r>
      <w:r>
        <w:rPr>
          <w:rFonts w:hAnsi="宋体"/>
          <w:b/>
          <w:color w:val="000000"/>
          <w:sz w:val="24"/>
        </w:rPr>
        <w:t>年</w:t>
      </w:r>
      <w:r>
        <w:rPr>
          <w:rFonts w:hAnsi="宋体"/>
          <w:b/>
          <w:color w:val="000000"/>
          <w:sz w:val="24"/>
          <w:u w:val="single"/>
        </w:rPr>
        <w:t xml:space="preserve">       </w:t>
      </w:r>
      <w:r>
        <w:rPr>
          <w:rFonts w:hAnsi="宋体"/>
          <w:b/>
          <w:color w:val="000000"/>
          <w:sz w:val="24"/>
        </w:rPr>
        <w:t>月</w:t>
      </w:r>
      <w:r>
        <w:rPr>
          <w:rFonts w:hAnsi="宋体"/>
          <w:b/>
          <w:color w:val="000000"/>
          <w:sz w:val="24"/>
          <w:u w:val="single"/>
        </w:rPr>
        <w:t xml:space="preserve">       </w:t>
      </w:r>
      <w:r>
        <w:rPr>
          <w:rFonts w:hAnsi="宋体"/>
          <w:b/>
          <w:color w:val="000000"/>
          <w:sz w:val="24"/>
        </w:rPr>
        <w:t>日</w:t>
      </w:r>
    </w:p>
    <w:p w:rsidR="005128A9" w:rsidRDefault="005128A9" w:rsidP="005128A9">
      <w:pPr>
        <w:pStyle w:val="a4"/>
        <w:rPr>
          <w:rFonts w:hAnsi="宋体" w:hint="eastAsia"/>
          <w:b/>
          <w:color w:val="000000"/>
          <w:sz w:val="24"/>
        </w:rPr>
      </w:pPr>
    </w:p>
    <w:p w:rsidR="005128A9" w:rsidRDefault="005128A9" w:rsidP="005128A9">
      <w:pPr>
        <w:rPr>
          <w:rFonts w:ascii="宋体" w:hAnsi="宋体" w:cs="宋体" w:hint="eastAsia"/>
          <w:color w:val="333333"/>
          <w:kern w:val="0"/>
          <w:sz w:val="30"/>
          <w:szCs w:val="30"/>
          <w:shd w:val="clear" w:color="auto" w:fill="FFFFFF"/>
        </w:rPr>
      </w:pPr>
    </w:p>
    <w:p w:rsidR="005128A9" w:rsidRDefault="005128A9" w:rsidP="005128A9">
      <w:pPr>
        <w:rPr>
          <w:rFonts w:ascii="宋体" w:hAnsi="宋体" w:cs="宋体" w:hint="eastAsia"/>
          <w:color w:val="333333"/>
          <w:kern w:val="0"/>
          <w:sz w:val="30"/>
          <w:szCs w:val="30"/>
          <w:shd w:val="clear" w:color="auto" w:fill="FFFFFF"/>
        </w:rPr>
      </w:pPr>
    </w:p>
    <w:p w:rsidR="005128A9" w:rsidRDefault="005128A9" w:rsidP="005128A9">
      <w:pPr>
        <w:rPr>
          <w:rFonts w:ascii="宋体" w:hAnsi="宋体" w:cs="宋体" w:hint="eastAsia"/>
          <w:color w:val="333333"/>
          <w:kern w:val="0"/>
          <w:sz w:val="30"/>
          <w:szCs w:val="30"/>
          <w:shd w:val="clear" w:color="auto" w:fill="FFFFFF"/>
        </w:rPr>
      </w:pPr>
    </w:p>
    <w:p w:rsidR="005128A9" w:rsidRDefault="005128A9" w:rsidP="005128A9">
      <w:pPr>
        <w:pStyle w:val="ListParagraph"/>
        <w:ind w:firstLineChars="0" w:firstLine="0"/>
        <w:jc w:val="left"/>
        <w:rPr>
          <w:rFonts w:ascii="宋体" w:hAnsi="宋体" w:cs="宋体" w:hint="eastAsia"/>
          <w:b/>
          <w:bCs/>
          <w:sz w:val="32"/>
          <w:szCs w:val="32"/>
          <w:lang w:bidi="zh-TW"/>
        </w:rPr>
      </w:pPr>
      <w:r>
        <w:rPr>
          <w:rFonts w:ascii="宋体" w:hAnsi="宋体" w:cs="宋体" w:hint="eastAsia"/>
          <w:b/>
          <w:bCs/>
          <w:sz w:val="32"/>
          <w:szCs w:val="32"/>
          <w:lang w:bidi="zh-TW"/>
        </w:rPr>
        <w:lastRenderedPageBreak/>
        <w:t>附件9</w:t>
      </w:r>
    </w:p>
    <w:p w:rsidR="005128A9" w:rsidRDefault="005128A9" w:rsidP="005128A9">
      <w:pPr>
        <w:pStyle w:val="ListParagraph"/>
        <w:ind w:firstLineChars="0" w:firstLine="0"/>
        <w:jc w:val="left"/>
        <w:rPr>
          <w:rFonts w:ascii="宋体" w:hAnsi="宋体" w:cs="宋体"/>
          <w:b/>
          <w:bCs/>
          <w:sz w:val="32"/>
          <w:szCs w:val="32"/>
          <w:lang w:bidi="zh-TW"/>
        </w:rPr>
      </w:pPr>
      <w:r>
        <w:rPr>
          <w:rFonts w:ascii="宋体" w:hAnsi="宋体" w:cs="宋体" w:hint="eastAsia"/>
          <w:b/>
          <w:bCs/>
          <w:sz w:val="32"/>
          <w:szCs w:val="32"/>
          <w:lang w:bidi="zh-TW"/>
        </w:rPr>
        <w:t>标题：养成良好卫生习惯 享受健康文明生活</w:t>
      </w:r>
    </w:p>
    <w:p w:rsidR="005128A9" w:rsidRDefault="005128A9" w:rsidP="005128A9">
      <w:pPr>
        <w:pStyle w:val="ListParagraph"/>
        <w:ind w:firstLineChars="0" w:firstLine="0"/>
        <w:jc w:val="left"/>
        <w:rPr>
          <w:rFonts w:ascii="宋体" w:hAnsi="宋体" w:cs="宋体"/>
          <w:b/>
          <w:bCs/>
          <w:sz w:val="32"/>
          <w:szCs w:val="32"/>
          <w:lang w:bidi="zh-TW"/>
        </w:rPr>
      </w:pPr>
      <w:r>
        <w:rPr>
          <w:rFonts w:ascii="宋体" w:hAnsi="宋体" w:cs="宋体" w:hint="eastAsia"/>
          <w:b/>
          <w:bCs/>
          <w:sz w:val="32"/>
          <w:szCs w:val="32"/>
          <w:lang w:bidi="zh-TW"/>
        </w:rPr>
        <w:t>目录：</w:t>
      </w:r>
    </w:p>
    <w:p w:rsidR="005128A9" w:rsidRDefault="005128A9" w:rsidP="005128A9">
      <w:pPr>
        <w:pStyle w:val="ListParagraph"/>
        <w:ind w:firstLineChars="0" w:firstLine="0"/>
        <w:jc w:val="left"/>
        <w:rPr>
          <w:rFonts w:ascii="宋体" w:hAnsi="宋体" w:cs="宋体"/>
          <w:b/>
          <w:bCs/>
          <w:sz w:val="32"/>
          <w:szCs w:val="32"/>
          <w:lang w:bidi="zh-TW"/>
        </w:rPr>
      </w:pPr>
      <w:r>
        <w:rPr>
          <w:rFonts w:ascii="宋体" w:hAnsi="宋体" w:cs="宋体" w:hint="eastAsia"/>
          <w:b/>
          <w:bCs/>
          <w:sz w:val="32"/>
          <w:szCs w:val="32"/>
          <w:lang w:bidi="zh-TW"/>
        </w:rPr>
        <w:t>一、养成良好的个人卫生习惯</w:t>
      </w:r>
    </w:p>
    <w:p w:rsidR="005128A9" w:rsidRDefault="005128A9" w:rsidP="005128A9">
      <w:pPr>
        <w:pStyle w:val="ListParagraph"/>
        <w:ind w:firstLineChars="0" w:firstLine="0"/>
        <w:jc w:val="left"/>
        <w:rPr>
          <w:rFonts w:ascii="宋体" w:hAnsi="宋体" w:cs="宋体"/>
          <w:b/>
          <w:bCs/>
          <w:sz w:val="32"/>
          <w:szCs w:val="32"/>
          <w:lang w:bidi="zh-TW"/>
        </w:rPr>
      </w:pPr>
      <w:r>
        <w:rPr>
          <w:rFonts w:ascii="宋体" w:hAnsi="宋体" w:cs="宋体" w:hint="eastAsia"/>
          <w:b/>
          <w:bCs/>
          <w:sz w:val="32"/>
          <w:szCs w:val="32"/>
          <w:lang w:bidi="zh-TW"/>
        </w:rPr>
        <w:t>二、养成良好的家庭卫生习惯</w:t>
      </w:r>
    </w:p>
    <w:p w:rsidR="005128A9" w:rsidRDefault="005128A9" w:rsidP="005128A9">
      <w:pPr>
        <w:pStyle w:val="ListParagraph"/>
        <w:ind w:firstLineChars="0" w:firstLine="0"/>
        <w:jc w:val="left"/>
        <w:rPr>
          <w:rFonts w:ascii="宋体" w:hAnsi="宋体" w:cs="宋体" w:hint="eastAsia"/>
          <w:b/>
          <w:bCs/>
          <w:sz w:val="32"/>
          <w:szCs w:val="32"/>
          <w:lang w:bidi="zh-TW"/>
        </w:rPr>
      </w:pPr>
      <w:r>
        <w:rPr>
          <w:rFonts w:ascii="宋体" w:hAnsi="宋体" w:cs="宋体" w:hint="eastAsia"/>
          <w:b/>
          <w:bCs/>
          <w:sz w:val="32"/>
          <w:szCs w:val="32"/>
          <w:lang w:bidi="zh-TW"/>
        </w:rPr>
        <w:t>三、养成良好的公共卫生习惯</w:t>
      </w:r>
    </w:p>
    <w:p w:rsidR="005128A9" w:rsidRDefault="005128A9" w:rsidP="005128A9">
      <w:pPr>
        <w:pStyle w:val="ListParagraph"/>
        <w:ind w:firstLineChars="0" w:firstLine="0"/>
        <w:jc w:val="left"/>
        <w:rPr>
          <w:rFonts w:ascii="宋体" w:hAnsi="宋体" w:cs="宋体"/>
          <w:b/>
          <w:bCs/>
          <w:sz w:val="44"/>
          <w:szCs w:val="44"/>
          <w:lang w:bidi="zh-TW"/>
        </w:rPr>
      </w:pPr>
    </w:p>
    <w:p w:rsidR="005128A9" w:rsidRDefault="005128A9" w:rsidP="005128A9">
      <w:pPr>
        <w:pStyle w:val="ListParagraph"/>
        <w:ind w:firstLineChars="0" w:firstLine="0"/>
        <w:jc w:val="left"/>
        <w:rPr>
          <w:rFonts w:ascii="宋体" w:hAnsi="宋体" w:cs="宋体"/>
          <w:b/>
          <w:bCs/>
          <w:sz w:val="32"/>
          <w:szCs w:val="32"/>
          <w:lang w:bidi="zh-TW"/>
        </w:rPr>
      </w:pPr>
      <w:r>
        <w:rPr>
          <w:rFonts w:ascii="宋体" w:hAnsi="宋体" w:cs="宋体" w:hint="eastAsia"/>
          <w:b/>
          <w:bCs/>
          <w:sz w:val="32"/>
          <w:szCs w:val="32"/>
          <w:lang w:bidi="zh-TW"/>
        </w:rPr>
        <w:t>正文文字内容：</w:t>
      </w:r>
    </w:p>
    <w:p w:rsidR="005128A9" w:rsidRDefault="005128A9" w:rsidP="005128A9">
      <w:pPr>
        <w:pStyle w:val="ListParagraph"/>
        <w:ind w:firstLineChars="0" w:firstLine="0"/>
        <w:jc w:val="center"/>
        <w:rPr>
          <w:rFonts w:ascii="宋体" w:hAnsi="宋体" w:cs="宋体"/>
          <w:b/>
          <w:bCs/>
          <w:sz w:val="32"/>
          <w:szCs w:val="32"/>
          <w:lang w:bidi="zh-TW"/>
        </w:rPr>
      </w:pPr>
      <w:r>
        <w:rPr>
          <w:rFonts w:ascii="宋体" w:hAnsi="宋体" w:cs="宋体" w:hint="eastAsia"/>
          <w:b/>
          <w:bCs/>
          <w:sz w:val="32"/>
          <w:szCs w:val="32"/>
          <w:lang w:bidi="zh-TW"/>
        </w:rPr>
        <w:t>一、养成良好的个人卫生习惯</w:t>
      </w:r>
    </w:p>
    <w:p w:rsidR="005128A9" w:rsidRDefault="005128A9" w:rsidP="005128A9">
      <w:pPr>
        <w:pStyle w:val="ListParagraph"/>
        <w:ind w:firstLineChars="0" w:firstLine="0"/>
        <w:rPr>
          <w:rFonts w:ascii="宋体" w:hAnsi="宋体" w:cs="宋体"/>
          <w:sz w:val="28"/>
          <w:szCs w:val="28"/>
        </w:rPr>
      </w:pPr>
      <w:r>
        <w:rPr>
          <w:rFonts w:ascii="宋体" w:hAnsi="宋体" w:cs="宋体" w:hint="eastAsia"/>
          <w:b/>
          <w:bCs/>
          <w:sz w:val="28"/>
          <w:szCs w:val="28"/>
          <w:lang w:bidi="zh-TW"/>
        </w:rPr>
        <w:t>1.</w:t>
      </w:r>
      <w:r>
        <w:rPr>
          <w:rFonts w:ascii="宋体" w:hAnsi="宋体" w:cs="宋体" w:hint="eastAsia"/>
          <w:b/>
          <w:bCs/>
          <w:sz w:val="28"/>
          <w:szCs w:val="28"/>
          <w:lang w:val="zh-TW" w:eastAsia="zh-TW" w:bidi="zh-TW"/>
        </w:rPr>
        <w:t>早晚刷牙</w:t>
      </w:r>
      <w:r>
        <w:rPr>
          <w:rFonts w:ascii="宋体" w:hAnsi="宋体" w:cs="宋体" w:hint="eastAsia"/>
          <w:b/>
          <w:bCs/>
          <w:sz w:val="28"/>
          <w:szCs w:val="28"/>
          <w:lang w:val="zh-TW" w:bidi="zh-TW"/>
        </w:rPr>
        <w:t>，</w:t>
      </w:r>
      <w:r>
        <w:rPr>
          <w:rFonts w:ascii="宋体" w:hAnsi="宋体" w:cs="宋体" w:hint="eastAsia"/>
          <w:b/>
          <w:bCs/>
          <w:sz w:val="28"/>
          <w:szCs w:val="28"/>
          <w:lang w:val="zh-TW" w:eastAsia="zh-TW" w:bidi="zh-TW"/>
        </w:rPr>
        <w:t>饭后漱口</w:t>
      </w:r>
      <w:r>
        <w:rPr>
          <w:rFonts w:ascii="宋体" w:hAnsi="宋体" w:cs="宋体" w:hint="eastAsia"/>
          <w:b/>
          <w:bCs/>
          <w:sz w:val="28"/>
          <w:szCs w:val="28"/>
          <w:lang w:val="zh-TW" w:bidi="zh-TW"/>
        </w:rPr>
        <w:t>，</w:t>
      </w:r>
      <w:r>
        <w:rPr>
          <w:rFonts w:ascii="宋体" w:hAnsi="宋体" w:cs="宋体" w:hint="eastAsia"/>
          <w:b/>
          <w:bCs/>
          <w:sz w:val="28"/>
          <w:szCs w:val="28"/>
          <w:lang w:bidi="zh-TW"/>
        </w:rPr>
        <w:t>保持口腔清洁卫生。</w:t>
      </w:r>
    </w:p>
    <w:p w:rsidR="005128A9" w:rsidRDefault="005128A9" w:rsidP="005128A9">
      <w:pPr>
        <w:pStyle w:val="ListParagraph"/>
        <w:ind w:firstLine="560"/>
        <w:rPr>
          <w:rFonts w:ascii="宋体" w:hAnsi="宋体" w:cs="宋体"/>
          <w:sz w:val="28"/>
          <w:szCs w:val="28"/>
          <w:lang w:val="zh-TW" w:bidi="zh-TW"/>
        </w:rPr>
      </w:pPr>
      <w:r>
        <w:rPr>
          <w:rFonts w:ascii="宋体" w:hAnsi="宋体" w:cs="宋体" w:hint="eastAsia"/>
          <w:sz w:val="28"/>
          <w:szCs w:val="28"/>
          <w:lang w:bidi="zh-TW"/>
        </w:rPr>
        <w:t>养成每天</w:t>
      </w:r>
      <w:r>
        <w:rPr>
          <w:rFonts w:ascii="宋体" w:hAnsi="宋体" w:cs="宋体" w:hint="eastAsia"/>
          <w:sz w:val="28"/>
          <w:szCs w:val="28"/>
          <w:lang w:val="zh-TW" w:eastAsia="zh-TW" w:bidi="zh-TW"/>
        </w:rPr>
        <w:t>早晚刷牙</w:t>
      </w:r>
      <w:r>
        <w:rPr>
          <w:rFonts w:ascii="宋体" w:hAnsi="宋体" w:cs="宋体" w:hint="eastAsia"/>
          <w:sz w:val="28"/>
          <w:szCs w:val="28"/>
          <w:lang w:val="zh-TW" w:bidi="zh-TW"/>
        </w:rPr>
        <w:t>的习惯，</w:t>
      </w:r>
      <w:r>
        <w:rPr>
          <w:rFonts w:ascii="宋体" w:hAnsi="宋体" w:cs="宋体" w:hint="eastAsia"/>
          <w:sz w:val="28"/>
          <w:szCs w:val="28"/>
          <w:lang w:val="zh-TW" w:eastAsia="zh-TW" w:bidi="zh-TW"/>
        </w:rPr>
        <w:t>每次刷牙时间不少于3</w:t>
      </w:r>
      <w:r>
        <w:rPr>
          <w:rFonts w:ascii="宋体" w:hAnsi="宋体" w:cs="宋体" w:hint="eastAsia"/>
          <w:sz w:val="28"/>
          <w:szCs w:val="28"/>
          <w:lang w:bidi="zh-TW"/>
        </w:rPr>
        <w:t>分钟</w:t>
      </w:r>
      <w:r>
        <w:rPr>
          <w:rFonts w:ascii="宋体" w:hAnsi="宋体" w:cs="宋体" w:hint="eastAsia"/>
          <w:sz w:val="28"/>
          <w:szCs w:val="28"/>
          <w:lang w:val="zh-TW" w:eastAsia="zh-TW" w:bidi="zh-TW"/>
        </w:rPr>
        <w:t>。饭后漱口</w:t>
      </w:r>
      <w:r>
        <w:rPr>
          <w:rFonts w:ascii="宋体" w:hAnsi="宋体" w:cs="宋体" w:hint="eastAsia"/>
          <w:sz w:val="28"/>
          <w:szCs w:val="28"/>
          <w:lang w:val="zh-TW" w:bidi="zh-TW"/>
        </w:rPr>
        <w:t>，</w:t>
      </w:r>
      <w:r>
        <w:rPr>
          <w:rFonts w:ascii="宋体" w:hAnsi="宋体" w:cs="宋体" w:hint="eastAsia"/>
          <w:sz w:val="28"/>
          <w:szCs w:val="28"/>
          <w:lang w:bidi="zh-TW"/>
        </w:rPr>
        <w:t>保持口腔清洁卫生</w:t>
      </w:r>
      <w:r>
        <w:rPr>
          <w:rFonts w:ascii="宋体" w:hAnsi="宋体" w:cs="宋体" w:hint="eastAsia"/>
          <w:sz w:val="28"/>
          <w:szCs w:val="28"/>
          <w:lang w:val="zh-TW" w:eastAsia="zh-TW" w:bidi="zh-TW"/>
        </w:rPr>
        <w:t>。根据年龄选用适合自己的牙刷</w:t>
      </w:r>
      <w:r>
        <w:rPr>
          <w:rFonts w:ascii="宋体" w:hAnsi="宋体" w:cs="宋体" w:hint="eastAsia"/>
          <w:sz w:val="28"/>
          <w:szCs w:val="28"/>
          <w:lang w:val="zh-TW" w:bidi="zh-TW"/>
        </w:rPr>
        <w:t>，不使用一次性的、不合标准要求的牙刷。牙刷使用后应冲洗干净,牙刷头朝上,保持</w:t>
      </w:r>
      <w:r>
        <w:rPr>
          <w:rFonts w:ascii="宋体" w:hAnsi="宋体" w:cs="宋体" w:hint="eastAsia"/>
          <w:sz w:val="28"/>
          <w:szCs w:val="28"/>
          <w:lang w:bidi="zh-TW"/>
        </w:rPr>
        <w:t>清洁</w:t>
      </w:r>
      <w:r>
        <w:rPr>
          <w:rFonts w:ascii="宋体" w:hAnsi="宋体" w:cs="宋体" w:hint="eastAsia"/>
          <w:sz w:val="28"/>
          <w:szCs w:val="28"/>
          <w:lang w:val="zh-TW" w:bidi="zh-TW"/>
        </w:rPr>
        <w:t>干燥。</w:t>
      </w:r>
      <w:r>
        <w:rPr>
          <w:rFonts w:ascii="宋体" w:hAnsi="宋体" w:cs="宋体" w:hint="eastAsia"/>
          <w:sz w:val="28"/>
          <w:szCs w:val="28"/>
          <w:lang w:val="zh-TW" w:eastAsia="zh-TW" w:bidi="zh-TW"/>
        </w:rPr>
        <w:t>出现刷毛卷曲立即更换，一般每3个月更换一次。</w:t>
      </w:r>
    </w:p>
    <w:p w:rsidR="005128A9" w:rsidRDefault="005128A9" w:rsidP="005128A9">
      <w:pPr>
        <w:pStyle w:val="ListParagraph"/>
        <w:ind w:firstLineChars="0" w:firstLine="0"/>
        <w:rPr>
          <w:rFonts w:ascii="宋体" w:hAnsi="宋体" w:cs="宋体"/>
          <w:sz w:val="28"/>
          <w:szCs w:val="28"/>
          <w:lang w:bidi="zh-TW"/>
        </w:rPr>
      </w:pPr>
      <w:r>
        <w:rPr>
          <w:rFonts w:ascii="宋体" w:hAnsi="宋体" w:cs="宋体" w:hint="eastAsia"/>
          <w:sz w:val="28"/>
          <w:szCs w:val="28"/>
          <w:lang w:val="zh-TW" w:bidi="zh-TW"/>
        </w:rPr>
        <w:t>推荐</w:t>
      </w:r>
      <w:r>
        <w:rPr>
          <w:rFonts w:ascii="宋体" w:hAnsi="宋体" w:cs="宋体" w:hint="eastAsia"/>
          <w:sz w:val="28"/>
          <w:szCs w:val="28"/>
          <w:lang w:bidi="zh-TW"/>
        </w:rPr>
        <w:t>成人</w:t>
      </w:r>
      <w:r>
        <w:rPr>
          <w:rFonts w:ascii="宋体" w:hAnsi="宋体" w:cs="宋体" w:hint="eastAsia"/>
          <w:sz w:val="28"/>
          <w:szCs w:val="28"/>
          <w:lang w:val="zh-TW" w:bidi="zh-TW"/>
        </w:rPr>
        <w:t>使用水平颤动法，首先将牙刷放到位(每一次能够刷2-3颗牙齿),牙刷的刷毛指向根尖方向(上颌牙向上,下颌牙向下),与牙面呈45度角,轻轻加压后在原地水平颤动牙刷8-10次(每次水平移动不超过1</w:t>
      </w:r>
      <w:r>
        <w:rPr>
          <w:rFonts w:ascii="宋体" w:hAnsi="宋体" w:cs="宋体" w:hint="eastAsia"/>
          <w:sz w:val="28"/>
          <w:szCs w:val="28"/>
          <w:lang w:bidi="zh-TW"/>
        </w:rPr>
        <w:t>颗</w:t>
      </w:r>
      <w:r>
        <w:rPr>
          <w:rFonts w:ascii="宋体" w:hAnsi="宋体" w:cs="宋体" w:hint="eastAsia"/>
          <w:sz w:val="28"/>
          <w:szCs w:val="28"/>
          <w:lang w:val="zh-TW" w:bidi="zh-TW"/>
        </w:rPr>
        <w:t>牙),然后再顺着牙面(上颌牙向下、下颌牙向上)刷几次，</w:t>
      </w:r>
      <w:r>
        <w:rPr>
          <w:rFonts w:ascii="宋体" w:hAnsi="宋体" w:cs="宋体" w:hint="eastAsia"/>
          <w:sz w:val="28"/>
          <w:szCs w:val="28"/>
          <w:lang w:bidi="zh-TW"/>
        </w:rPr>
        <w:t>一</w:t>
      </w:r>
      <w:r>
        <w:rPr>
          <w:rFonts w:ascii="宋体" w:hAnsi="宋体" w:cs="宋体" w:hint="eastAsia"/>
          <w:sz w:val="28"/>
          <w:szCs w:val="28"/>
          <w:lang w:val="zh-TW" w:bidi="zh-TW"/>
        </w:rPr>
        <w:t>组牙齿刷完后,将牙刷移到下一组的2-3颗牙齿，牙齿的</w:t>
      </w:r>
      <w:r>
        <w:rPr>
          <w:rFonts w:ascii="宋体" w:hAnsi="宋体" w:cs="宋体" w:hint="eastAsia"/>
          <w:sz w:val="28"/>
          <w:szCs w:val="28"/>
          <w:lang w:bidi="zh-TW"/>
        </w:rPr>
        <w:t>咀嚼面用拉锯式的方法刷，刷牙时要保证每颗牙齿的每个面都要刷到。</w:t>
      </w:r>
    </w:p>
    <w:p w:rsidR="005128A9" w:rsidRDefault="005128A9" w:rsidP="005128A9">
      <w:pPr>
        <w:pStyle w:val="ListParagraph"/>
        <w:ind w:firstLineChars="0" w:firstLine="0"/>
        <w:rPr>
          <w:rFonts w:ascii="宋体" w:hAnsi="宋体" w:cs="宋体"/>
          <w:b/>
          <w:bCs/>
          <w:sz w:val="28"/>
          <w:szCs w:val="28"/>
          <w:lang w:val="zh-TW" w:eastAsia="zh-TW" w:bidi="zh-TW"/>
        </w:rPr>
      </w:pPr>
      <w:r>
        <w:rPr>
          <w:rFonts w:ascii="宋体" w:hAnsi="宋体" w:cs="宋体" w:hint="eastAsia"/>
          <w:b/>
          <w:bCs/>
          <w:sz w:val="28"/>
          <w:szCs w:val="28"/>
          <w:lang w:bidi="zh-TW"/>
        </w:rPr>
        <w:t>2.</w:t>
      </w:r>
      <w:r>
        <w:rPr>
          <w:rFonts w:ascii="宋体" w:hAnsi="宋体" w:cs="宋体" w:hint="eastAsia"/>
          <w:b/>
          <w:bCs/>
          <w:sz w:val="28"/>
          <w:szCs w:val="28"/>
          <w:lang w:val="zh-TW" w:eastAsia="zh-TW" w:bidi="zh-TW"/>
        </w:rPr>
        <w:t>晨起铺床叠被，</w:t>
      </w:r>
      <w:r>
        <w:rPr>
          <w:rFonts w:ascii="宋体" w:hAnsi="宋体" w:cs="宋体" w:hint="eastAsia"/>
          <w:b/>
          <w:bCs/>
          <w:sz w:val="28"/>
          <w:szCs w:val="28"/>
          <w:lang w:bidi="zh-TW"/>
        </w:rPr>
        <w:t>定期清洗床上用品</w:t>
      </w:r>
      <w:r>
        <w:rPr>
          <w:rFonts w:ascii="宋体" w:hAnsi="宋体" w:cs="宋体" w:hint="eastAsia"/>
          <w:b/>
          <w:bCs/>
          <w:sz w:val="28"/>
          <w:szCs w:val="28"/>
          <w:lang w:val="zh-TW" w:bidi="zh-TW"/>
        </w:rPr>
        <w:t>。</w:t>
      </w:r>
    </w:p>
    <w:p w:rsidR="005128A9" w:rsidRDefault="005128A9" w:rsidP="005128A9">
      <w:pPr>
        <w:pStyle w:val="ListParagraph"/>
        <w:ind w:firstLine="560"/>
        <w:rPr>
          <w:rFonts w:ascii="宋体" w:hAnsi="宋体" w:cs="宋体"/>
          <w:sz w:val="28"/>
          <w:szCs w:val="28"/>
          <w:lang w:eastAsia="zh-TW" w:bidi="zh-TW"/>
        </w:rPr>
      </w:pPr>
      <w:r>
        <w:rPr>
          <w:rFonts w:ascii="宋体" w:hAnsi="宋体" w:cs="宋体" w:hint="eastAsia"/>
          <w:sz w:val="28"/>
          <w:szCs w:val="28"/>
          <w:lang w:bidi="zh-TW"/>
        </w:rPr>
        <w:t>每天晨起要</w:t>
      </w:r>
      <w:r>
        <w:rPr>
          <w:rFonts w:ascii="宋体" w:hAnsi="宋体" w:cs="宋体" w:hint="eastAsia"/>
          <w:sz w:val="28"/>
          <w:szCs w:val="28"/>
          <w:lang w:val="zh-TW" w:eastAsia="zh-TW" w:bidi="zh-TW"/>
        </w:rPr>
        <w:t>铺床叠被</w:t>
      </w:r>
      <w:r>
        <w:rPr>
          <w:rFonts w:ascii="宋体" w:hAnsi="宋体" w:cs="宋体" w:hint="eastAsia"/>
          <w:sz w:val="28"/>
          <w:szCs w:val="28"/>
          <w:lang w:val="zh-TW" w:bidi="zh-TW"/>
        </w:rPr>
        <w:t>，保持床铺整洁。</w:t>
      </w:r>
      <w:r>
        <w:rPr>
          <w:rFonts w:ascii="宋体" w:hAnsi="宋体" w:cs="宋体" w:hint="eastAsia"/>
          <w:sz w:val="28"/>
          <w:szCs w:val="28"/>
          <w:lang w:bidi="zh-TW"/>
        </w:rPr>
        <w:t>每月至少换洗一次床单、</w:t>
      </w:r>
      <w:r>
        <w:rPr>
          <w:rFonts w:ascii="宋体" w:hAnsi="宋体" w:cs="宋体" w:hint="eastAsia"/>
          <w:sz w:val="28"/>
          <w:szCs w:val="28"/>
          <w:lang w:bidi="zh-TW"/>
        </w:rPr>
        <w:lastRenderedPageBreak/>
        <w:t>被套、枕套，特别是在出汗多的夏季，可一周清洗一次枕巾或枕套，将清洗过的床单、被套、枕套置于太阳下暴晒。</w:t>
      </w:r>
      <w:r>
        <w:rPr>
          <w:rFonts w:ascii="宋体" w:hAnsi="宋体" w:cs="宋体" w:hint="eastAsia"/>
          <w:sz w:val="28"/>
          <w:szCs w:val="28"/>
          <w:lang w:val="zh-TW" w:eastAsia="zh-TW" w:bidi="zh-TW"/>
        </w:rPr>
        <w:t>被褥</w:t>
      </w:r>
      <w:r>
        <w:rPr>
          <w:rFonts w:ascii="宋体" w:hAnsi="宋体" w:cs="宋体" w:hint="eastAsia"/>
          <w:sz w:val="28"/>
          <w:szCs w:val="28"/>
          <w:lang w:val="zh-TW" w:bidi="zh-TW"/>
        </w:rPr>
        <w:t>也需要</w:t>
      </w:r>
      <w:r>
        <w:rPr>
          <w:rFonts w:ascii="宋体" w:hAnsi="宋体" w:cs="宋体" w:hint="eastAsia"/>
          <w:sz w:val="28"/>
          <w:szCs w:val="28"/>
          <w:lang w:val="zh-TW" w:eastAsia="zh-TW" w:bidi="zh-TW"/>
        </w:rPr>
        <w:t>常在太阳下晾晒。</w:t>
      </w:r>
    </w:p>
    <w:p w:rsidR="005128A9" w:rsidRDefault="005128A9" w:rsidP="005128A9">
      <w:pPr>
        <w:pStyle w:val="ListParagraph"/>
        <w:ind w:firstLineChars="0" w:firstLine="0"/>
        <w:rPr>
          <w:rFonts w:ascii="宋体" w:hAnsi="宋体" w:cs="宋体"/>
          <w:b/>
          <w:bCs/>
          <w:sz w:val="28"/>
          <w:szCs w:val="28"/>
          <w:lang w:bidi="zh-TW"/>
        </w:rPr>
      </w:pPr>
      <w:r>
        <w:rPr>
          <w:rFonts w:ascii="宋体" w:hAnsi="宋体" w:cs="宋体" w:hint="eastAsia"/>
          <w:b/>
          <w:bCs/>
          <w:sz w:val="28"/>
          <w:szCs w:val="28"/>
          <w:lang w:bidi="zh-TW"/>
        </w:rPr>
        <w:t>3.</w:t>
      </w:r>
      <w:r>
        <w:rPr>
          <w:rFonts w:ascii="宋体" w:hAnsi="宋体" w:cs="宋体" w:hint="eastAsia"/>
          <w:b/>
          <w:bCs/>
          <w:sz w:val="28"/>
          <w:szCs w:val="28"/>
          <w:lang w:val="zh-TW" w:eastAsia="zh-TW" w:bidi="zh-TW"/>
        </w:rPr>
        <w:t>睡前洗脸洗脚，不共用</w:t>
      </w:r>
      <w:r>
        <w:rPr>
          <w:rFonts w:ascii="宋体" w:hAnsi="宋体" w:cs="宋体" w:hint="eastAsia"/>
          <w:b/>
          <w:bCs/>
          <w:sz w:val="28"/>
          <w:szCs w:val="28"/>
          <w:lang w:bidi="zh-TW"/>
        </w:rPr>
        <w:t>洗漱用具。</w:t>
      </w:r>
    </w:p>
    <w:p w:rsidR="005128A9" w:rsidRDefault="005128A9" w:rsidP="005128A9">
      <w:pPr>
        <w:pStyle w:val="ListParagraph"/>
        <w:ind w:firstLine="560"/>
        <w:rPr>
          <w:rFonts w:ascii="宋体" w:hAnsi="宋体" w:cs="宋体"/>
          <w:sz w:val="28"/>
          <w:szCs w:val="28"/>
          <w:lang w:bidi="zh-TW"/>
        </w:rPr>
      </w:pPr>
      <w:r>
        <w:rPr>
          <w:rFonts w:ascii="宋体" w:hAnsi="宋体" w:cs="宋体" w:hint="eastAsia"/>
          <w:sz w:val="28"/>
          <w:szCs w:val="28"/>
          <w:lang w:val="zh-TW" w:bidi="zh-TW"/>
        </w:rPr>
        <w:t>每天睡前要</w:t>
      </w:r>
      <w:r>
        <w:rPr>
          <w:rFonts w:ascii="宋体" w:hAnsi="宋体" w:cs="宋体" w:hint="eastAsia"/>
          <w:sz w:val="28"/>
          <w:szCs w:val="28"/>
          <w:lang w:val="zh-TW" w:eastAsia="zh-TW" w:bidi="zh-TW"/>
        </w:rPr>
        <w:t>洗</w:t>
      </w:r>
      <w:r>
        <w:rPr>
          <w:rFonts w:ascii="宋体" w:hAnsi="宋体" w:cs="宋体" w:hint="eastAsia"/>
          <w:sz w:val="28"/>
          <w:szCs w:val="28"/>
          <w:lang w:bidi="zh-TW"/>
        </w:rPr>
        <w:t>脸</w:t>
      </w:r>
      <w:r>
        <w:rPr>
          <w:rFonts w:ascii="宋体" w:hAnsi="宋体" w:cs="宋体" w:hint="eastAsia"/>
          <w:sz w:val="28"/>
          <w:szCs w:val="28"/>
          <w:lang w:val="zh-TW" w:eastAsia="zh-TW" w:bidi="zh-TW"/>
        </w:rPr>
        <w:t>洗</w:t>
      </w:r>
      <w:r>
        <w:rPr>
          <w:rFonts w:ascii="宋体" w:hAnsi="宋体" w:cs="宋体" w:hint="eastAsia"/>
          <w:sz w:val="28"/>
          <w:szCs w:val="28"/>
          <w:lang w:bidi="zh-TW"/>
        </w:rPr>
        <w:t>脚，脸盆、脚盆和毛巾分开，经常清洗晾晒使用过的毛巾、浴巾等。不与他人（包括儿童）共用毛巾、牙刷</w:t>
      </w:r>
      <w:proofErr w:type="gramStart"/>
      <w:r>
        <w:rPr>
          <w:rFonts w:ascii="宋体" w:hAnsi="宋体" w:cs="宋体" w:hint="eastAsia"/>
          <w:sz w:val="28"/>
          <w:szCs w:val="28"/>
          <w:lang w:bidi="zh-TW"/>
        </w:rPr>
        <w:t>和牙杯等</w:t>
      </w:r>
      <w:proofErr w:type="gramEnd"/>
      <w:r>
        <w:rPr>
          <w:rFonts w:ascii="宋体" w:hAnsi="宋体" w:cs="宋体" w:hint="eastAsia"/>
          <w:sz w:val="28"/>
          <w:szCs w:val="28"/>
          <w:lang w:bidi="zh-TW"/>
        </w:rPr>
        <w:t>洗漱用具，防止感染皮肤病或接触性疾病。</w:t>
      </w:r>
    </w:p>
    <w:p w:rsidR="005128A9" w:rsidRDefault="005128A9" w:rsidP="005128A9">
      <w:pPr>
        <w:pStyle w:val="ListParagraph"/>
        <w:ind w:firstLineChars="0" w:firstLine="0"/>
        <w:rPr>
          <w:rFonts w:ascii="宋体" w:hAnsi="宋体" w:cs="宋体"/>
          <w:b/>
          <w:bCs/>
          <w:sz w:val="28"/>
          <w:szCs w:val="28"/>
          <w:lang w:bidi="zh-TW"/>
        </w:rPr>
      </w:pPr>
      <w:r>
        <w:rPr>
          <w:rFonts w:ascii="宋体" w:hAnsi="宋体" w:cs="宋体" w:hint="eastAsia"/>
          <w:b/>
          <w:bCs/>
          <w:sz w:val="28"/>
          <w:szCs w:val="28"/>
          <w:lang w:bidi="zh-TW"/>
        </w:rPr>
        <w:t>4. 劳动装、工作服要勤清洗。</w:t>
      </w:r>
    </w:p>
    <w:p w:rsidR="005128A9" w:rsidRDefault="005128A9" w:rsidP="005128A9">
      <w:pPr>
        <w:pStyle w:val="ListParagraph"/>
        <w:ind w:firstLine="560"/>
        <w:rPr>
          <w:rFonts w:ascii="宋体" w:hAnsi="宋体" w:cs="宋体"/>
          <w:sz w:val="28"/>
          <w:szCs w:val="28"/>
          <w:lang w:bidi="zh-TW"/>
        </w:rPr>
      </w:pPr>
      <w:r>
        <w:rPr>
          <w:rFonts w:ascii="宋体" w:hAnsi="宋体" w:cs="宋体" w:hint="eastAsia"/>
          <w:sz w:val="28"/>
          <w:szCs w:val="28"/>
          <w:lang w:bidi="zh-TW"/>
        </w:rPr>
        <w:t>经常清洗劳动装、工作服，尤其是在</w:t>
      </w:r>
      <w:r>
        <w:rPr>
          <w:rFonts w:ascii="宋体" w:hAnsi="宋体" w:cs="宋体" w:hint="eastAsia"/>
          <w:sz w:val="28"/>
          <w:szCs w:val="28"/>
          <w:lang w:val="zh-TW" w:eastAsia="zh-TW" w:bidi="zh-TW"/>
        </w:rPr>
        <w:t>干完农活</w:t>
      </w:r>
      <w:r>
        <w:rPr>
          <w:rFonts w:ascii="宋体" w:hAnsi="宋体" w:cs="宋体" w:hint="eastAsia"/>
          <w:sz w:val="28"/>
          <w:szCs w:val="28"/>
          <w:lang w:bidi="zh-TW"/>
        </w:rPr>
        <w:t>后，</w:t>
      </w:r>
      <w:r>
        <w:rPr>
          <w:rFonts w:ascii="宋体" w:hAnsi="宋体" w:cs="宋体" w:hint="eastAsia"/>
          <w:sz w:val="28"/>
          <w:szCs w:val="28"/>
          <w:lang w:val="zh-TW" w:eastAsia="zh-TW" w:bidi="zh-TW"/>
        </w:rPr>
        <w:t>脱下</w:t>
      </w:r>
      <w:r>
        <w:rPr>
          <w:rFonts w:ascii="宋体" w:hAnsi="宋体" w:cs="宋体" w:hint="eastAsia"/>
          <w:sz w:val="28"/>
          <w:szCs w:val="28"/>
          <w:lang w:bidi="zh-TW"/>
        </w:rPr>
        <w:t>的</w:t>
      </w:r>
      <w:r>
        <w:rPr>
          <w:rFonts w:ascii="宋体" w:hAnsi="宋体" w:cs="宋体" w:hint="eastAsia"/>
          <w:sz w:val="28"/>
          <w:szCs w:val="28"/>
          <w:lang w:val="zh-TW" w:bidi="zh-TW"/>
        </w:rPr>
        <w:t>衣服</w:t>
      </w:r>
      <w:r>
        <w:rPr>
          <w:rFonts w:ascii="宋体" w:hAnsi="宋体" w:cs="宋体" w:hint="eastAsia"/>
          <w:sz w:val="28"/>
          <w:szCs w:val="28"/>
          <w:lang w:bidi="zh-TW"/>
        </w:rPr>
        <w:t>应立即清洗，并</w:t>
      </w:r>
      <w:r>
        <w:rPr>
          <w:rFonts w:ascii="宋体" w:hAnsi="宋体" w:cs="宋体" w:hint="eastAsia"/>
          <w:sz w:val="28"/>
          <w:szCs w:val="28"/>
          <w:lang w:val="zh-TW" w:eastAsia="zh-TW" w:bidi="zh-TW"/>
        </w:rPr>
        <w:t>换上干净</w:t>
      </w:r>
      <w:r>
        <w:rPr>
          <w:rFonts w:ascii="宋体" w:hAnsi="宋体" w:cs="宋体" w:hint="eastAsia"/>
          <w:sz w:val="28"/>
          <w:szCs w:val="28"/>
          <w:lang w:val="zh-TW" w:bidi="zh-TW"/>
        </w:rPr>
        <w:t>衣物，</w:t>
      </w:r>
      <w:r>
        <w:rPr>
          <w:rFonts w:ascii="宋体" w:hAnsi="宋体" w:cs="宋体" w:hint="eastAsia"/>
          <w:sz w:val="28"/>
          <w:szCs w:val="28"/>
          <w:lang w:bidi="zh-TW"/>
        </w:rPr>
        <w:t>清洗过后的衣物置于太阳下晾晒消毒。</w:t>
      </w:r>
    </w:p>
    <w:p w:rsidR="005128A9" w:rsidRDefault="005128A9" w:rsidP="005128A9">
      <w:pPr>
        <w:pStyle w:val="ListParagraph"/>
        <w:ind w:leftChars="100" w:left="210" w:firstLineChars="0" w:firstLine="0"/>
        <w:rPr>
          <w:rFonts w:ascii="宋体" w:hAnsi="宋体" w:cs="宋体"/>
          <w:b/>
          <w:bCs/>
          <w:sz w:val="28"/>
          <w:szCs w:val="28"/>
        </w:rPr>
      </w:pPr>
      <w:r>
        <w:rPr>
          <w:rFonts w:ascii="宋体" w:hAnsi="宋体" w:cs="宋体" w:hint="eastAsia"/>
          <w:b/>
          <w:bCs/>
          <w:sz w:val="28"/>
          <w:szCs w:val="28"/>
          <w:lang w:bidi="zh-TW"/>
        </w:rPr>
        <w:t>5.坚持</w:t>
      </w:r>
      <w:r>
        <w:rPr>
          <w:rFonts w:ascii="宋体" w:hAnsi="宋体" w:cs="宋体" w:hint="eastAsia"/>
          <w:b/>
          <w:bCs/>
          <w:sz w:val="28"/>
          <w:szCs w:val="28"/>
          <w:lang w:val="zh-TW" w:eastAsia="zh-TW" w:bidi="zh-TW"/>
        </w:rPr>
        <w:t>勤</w:t>
      </w:r>
      <w:r>
        <w:rPr>
          <w:rFonts w:ascii="宋体" w:hAnsi="宋体" w:cs="宋体" w:hint="eastAsia"/>
          <w:b/>
          <w:bCs/>
          <w:sz w:val="28"/>
          <w:szCs w:val="28"/>
          <w:lang w:val="zh-TW" w:eastAsia="zh-TW"/>
        </w:rPr>
        <w:t>洗手</w:t>
      </w:r>
      <w:r>
        <w:rPr>
          <w:rFonts w:ascii="宋体" w:hAnsi="宋体" w:cs="宋体" w:hint="eastAsia"/>
          <w:b/>
          <w:bCs/>
          <w:sz w:val="28"/>
          <w:szCs w:val="28"/>
        </w:rPr>
        <w:t>。</w:t>
      </w:r>
    </w:p>
    <w:p w:rsidR="005128A9" w:rsidRDefault="005128A9" w:rsidP="005128A9">
      <w:pPr>
        <w:pStyle w:val="ListParagraph"/>
        <w:ind w:firstLine="560"/>
        <w:rPr>
          <w:sz w:val="28"/>
          <w:szCs w:val="28"/>
        </w:rPr>
      </w:pPr>
      <w:r>
        <w:rPr>
          <w:rFonts w:ascii="宋体" w:hAnsi="宋体" w:cs="宋体" w:hint="eastAsia"/>
          <w:sz w:val="28"/>
          <w:szCs w:val="28"/>
          <w:lang w:val="zh-TW" w:bidi="zh-TW"/>
        </w:rPr>
        <w:t>80%的病原体是通过手直接或间接传播的，</w:t>
      </w:r>
      <w:r>
        <w:rPr>
          <w:rFonts w:ascii="宋体" w:hAnsi="宋体" w:cs="宋体" w:hint="eastAsia"/>
          <w:sz w:val="28"/>
          <w:szCs w:val="28"/>
          <w:lang w:val="zh-TW" w:eastAsia="zh-TW"/>
        </w:rPr>
        <w:t>洗手</w:t>
      </w:r>
      <w:r>
        <w:rPr>
          <w:rFonts w:ascii="宋体" w:hAnsi="宋体" w:cs="宋体" w:hint="eastAsia"/>
          <w:sz w:val="28"/>
          <w:szCs w:val="28"/>
          <w:lang w:val="zh-TW"/>
        </w:rPr>
        <w:t>是预防疾病传播的最佳方法之一。一般来说，</w:t>
      </w:r>
      <w:r>
        <w:rPr>
          <w:rFonts w:ascii="宋体" w:hAnsi="宋体" w:cs="宋体" w:hint="eastAsia"/>
          <w:sz w:val="28"/>
          <w:szCs w:val="28"/>
        </w:rPr>
        <w:t>饭前饭后、便前便后、外出回家后、干完农活后、接触过不洁物之后、接触过动物之后、制作食物前后、打喷嚏咳嗽后、照顾婴儿时，均应该洗手。洗手时最好用清洁的流动水和肥皂，若没有自来水,</w:t>
      </w:r>
      <w:r>
        <w:rPr>
          <w:rFonts w:ascii="宋体" w:hAnsi="宋体" w:cs="宋体"/>
          <w:sz w:val="28"/>
          <w:szCs w:val="28"/>
        </w:rPr>
        <w:t xml:space="preserve"> </w:t>
      </w:r>
      <w:r>
        <w:rPr>
          <w:rFonts w:ascii="宋体" w:hAnsi="宋体" w:cs="宋体" w:hint="eastAsia"/>
          <w:sz w:val="28"/>
          <w:szCs w:val="28"/>
        </w:rPr>
        <w:t>可以用瓢取水浇洗,</w:t>
      </w:r>
      <w:r>
        <w:rPr>
          <w:rFonts w:ascii="宋体" w:hAnsi="宋体" w:cs="宋体"/>
          <w:sz w:val="28"/>
          <w:szCs w:val="28"/>
        </w:rPr>
        <w:t xml:space="preserve"> </w:t>
      </w:r>
      <w:r>
        <w:rPr>
          <w:rFonts w:ascii="宋体" w:hAnsi="宋体" w:cs="宋体" w:hint="eastAsia"/>
          <w:sz w:val="28"/>
          <w:szCs w:val="28"/>
        </w:rPr>
        <w:t>也可以将瓶子等容器进行改良,作为浇水洗手的工具，洗手时间至少在20秒钟以上，洗完后用干净手巾或纸巾擦干。</w:t>
      </w:r>
    </w:p>
    <w:p w:rsidR="005128A9" w:rsidRDefault="005128A9" w:rsidP="005128A9">
      <w:pPr>
        <w:pStyle w:val="ListParagraph"/>
        <w:ind w:firstLine="560"/>
        <w:rPr>
          <w:rFonts w:ascii="宋体" w:hAnsi="宋体" w:cs="宋体"/>
          <w:sz w:val="28"/>
          <w:szCs w:val="28"/>
        </w:rPr>
      </w:pPr>
      <w:r>
        <w:rPr>
          <w:rFonts w:ascii="宋体" w:hAnsi="宋体" w:cs="宋体" w:hint="eastAsia"/>
          <w:sz w:val="28"/>
          <w:szCs w:val="28"/>
        </w:rPr>
        <w:t>推荐使用七步洗手法，内：手心相对，搓洗手心；外：一手手心搓洗另一手手背；夹：十指交叉搓洗手指之间；弓：两手手腕弯曲相扣，</w:t>
      </w:r>
      <w:proofErr w:type="gramStart"/>
      <w:r>
        <w:rPr>
          <w:rFonts w:ascii="宋体" w:hAnsi="宋体" w:cs="宋体" w:hint="eastAsia"/>
          <w:sz w:val="28"/>
          <w:szCs w:val="28"/>
        </w:rPr>
        <w:t>搓洗指</w:t>
      </w:r>
      <w:proofErr w:type="gramEnd"/>
      <w:r>
        <w:rPr>
          <w:rFonts w:ascii="宋体" w:hAnsi="宋体" w:cs="宋体" w:hint="eastAsia"/>
          <w:sz w:val="28"/>
          <w:szCs w:val="28"/>
        </w:rPr>
        <w:t>背；大：一手握住另一手拇指，揉搓拇指；立：</w:t>
      </w:r>
      <w:proofErr w:type="gramStart"/>
      <w:r>
        <w:rPr>
          <w:rFonts w:ascii="宋体" w:hAnsi="宋体" w:cs="宋体" w:hint="eastAsia"/>
          <w:sz w:val="28"/>
          <w:szCs w:val="28"/>
        </w:rPr>
        <w:t>一</w:t>
      </w:r>
      <w:proofErr w:type="gramEnd"/>
      <w:r>
        <w:rPr>
          <w:rFonts w:ascii="宋体" w:hAnsi="宋体" w:cs="宋体" w:hint="eastAsia"/>
          <w:sz w:val="28"/>
          <w:szCs w:val="28"/>
        </w:rPr>
        <w:t>手掌心搓洗另一手的指尖；腕：一手握住另一手手腕，搓洗手腕。</w:t>
      </w:r>
    </w:p>
    <w:p w:rsidR="005128A9" w:rsidRDefault="005128A9" w:rsidP="005128A9">
      <w:pPr>
        <w:pStyle w:val="ListParagraph"/>
        <w:ind w:firstLineChars="0" w:firstLine="0"/>
        <w:rPr>
          <w:rFonts w:ascii="宋体" w:hAnsi="宋体" w:cs="宋体"/>
          <w:b/>
          <w:bCs/>
          <w:sz w:val="28"/>
          <w:szCs w:val="28"/>
        </w:rPr>
      </w:pPr>
      <w:r>
        <w:rPr>
          <w:rFonts w:ascii="宋体" w:hAnsi="宋体" w:cs="宋体" w:hint="eastAsia"/>
          <w:b/>
          <w:bCs/>
          <w:sz w:val="28"/>
          <w:szCs w:val="28"/>
        </w:rPr>
        <w:lastRenderedPageBreak/>
        <w:t>6.养成“四勤”、“四不”的良好行为习惯。</w:t>
      </w:r>
    </w:p>
    <w:p w:rsidR="005128A9" w:rsidRDefault="005128A9" w:rsidP="005128A9">
      <w:pPr>
        <w:pStyle w:val="ListParagraph"/>
        <w:ind w:firstLine="560"/>
        <w:rPr>
          <w:rFonts w:ascii="宋体" w:hAnsi="宋体" w:cs="宋体"/>
          <w:sz w:val="28"/>
          <w:szCs w:val="28"/>
          <w:lang w:bidi="zh-TW"/>
        </w:rPr>
      </w:pPr>
      <w:r>
        <w:rPr>
          <w:rFonts w:ascii="宋体" w:hAnsi="宋体" w:cs="宋体" w:hint="eastAsia"/>
          <w:sz w:val="28"/>
          <w:szCs w:val="28"/>
        </w:rPr>
        <w:t>“四勤”：</w:t>
      </w:r>
      <w:r>
        <w:rPr>
          <w:rFonts w:ascii="宋体" w:hAnsi="宋体" w:cs="宋体" w:hint="eastAsia"/>
          <w:sz w:val="28"/>
          <w:szCs w:val="28"/>
          <w:lang w:val="zh-TW" w:eastAsia="zh-TW" w:bidi="zh-TW"/>
        </w:rPr>
        <w:t>勤洗头</w:t>
      </w:r>
      <w:r>
        <w:rPr>
          <w:rFonts w:ascii="宋体" w:hAnsi="宋体" w:cs="宋体" w:hint="eastAsia"/>
          <w:sz w:val="28"/>
          <w:szCs w:val="28"/>
          <w:lang w:val="zh-TW" w:bidi="zh-TW"/>
        </w:rPr>
        <w:t>、</w:t>
      </w:r>
      <w:r>
        <w:rPr>
          <w:rFonts w:ascii="宋体" w:hAnsi="宋体" w:cs="宋体" w:hint="eastAsia"/>
          <w:sz w:val="28"/>
          <w:szCs w:val="28"/>
          <w:lang w:val="zh-TW" w:eastAsia="zh-TW" w:bidi="zh-TW"/>
        </w:rPr>
        <w:t>理发</w:t>
      </w:r>
      <w:r>
        <w:rPr>
          <w:rFonts w:ascii="宋体" w:hAnsi="宋体" w:cs="宋体" w:hint="eastAsia"/>
          <w:sz w:val="28"/>
          <w:szCs w:val="28"/>
          <w:lang w:val="zh-TW" w:bidi="zh-TW"/>
        </w:rPr>
        <w:t>，</w:t>
      </w:r>
      <w:r>
        <w:rPr>
          <w:rFonts w:ascii="宋体" w:hAnsi="宋体" w:cs="宋体" w:hint="eastAsia"/>
          <w:sz w:val="28"/>
          <w:szCs w:val="28"/>
          <w:lang w:bidi="zh-TW"/>
        </w:rPr>
        <w:t>及时清除毛发中、皮肤表面的灰尘、细菌等；</w:t>
      </w:r>
      <w:r>
        <w:rPr>
          <w:rFonts w:ascii="宋体" w:hAnsi="宋体" w:cs="宋体" w:hint="eastAsia"/>
          <w:sz w:val="28"/>
          <w:szCs w:val="28"/>
          <w:lang w:val="zh-TW" w:eastAsia="zh-TW" w:bidi="zh-TW"/>
        </w:rPr>
        <w:t>勤洗澡</w:t>
      </w:r>
      <w:r>
        <w:rPr>
          <w:rFonts w:ascii="宋体" w:hAnsi="宋体" w:cs="宋体" w:hint="eastAsia"/>
          <w:sz w:val="28"/>
          <w:szCs w:val="28"/>
          <w:lang w:val="zh-TW" w:bidi="zh-TW"/>
        </w:rPr>
        <w:t>、</w:t>
      </w:r>
      <w:r>
        <w:rPr>
          <w:rFonts w:ascii="宋体" w:hAnsi="宋体" w:cs="宋体" w:hint="eastAsia"/>
          <w:sz w:val="28"/>
          <w:szCs w:val="28"/>
          <w:lang w:bidi="zh-TW"/>
        </w:rPr>
        <w:t>换衣，</w:t>
      </w:r>
      <w:r>
        <w:rPr>
          <w:rFonts w:ascii="宋体" w:hAnsi="宋体" w:cs="宋体" w:hint="eastAsia"/>
          <w:sz w:val="28"/>
          <w:szCs w:val="28"/>
          <w:lang w:val="zh-TW" w:eastAsia="zh-TW" w:bidi="zh-TW"/>
        </w:rPr>
        <w:t>每周至少洗一次澡</w:t>
      </w:r>
      <w:r>
        <w:rPr>
          <w:rFonts w:ascii="宋体" w:hAnsi="宋体" w:cs="宋体" w:hint="eastAsia"/>
          <w:sz w:val="28"/>
          <w:szCs w:val="28"/>
          <w:lang w:bidi="zh-TW"/>
        </w:rPr>
        <w:t>和</w:t>
      </w:r>
      <w:r>
        <w:rPr>
          <w:rFonts w:ascii="宋体" w:hAnsi="宋体" w:cs="宋体" w:hint="eastAsia"/>
          <w:sz w:val="28"/>
          <w:szCs w:val="28"/>
          <w:lang w:val="zh-TW" w:eastAsia="zh-TW" w:bidi="zh-TW"/>
        </w:rPr>
        <w:t>换洗一次衣服</w:t>
      </w:r>
      <w:r>
        <w:rPr>
          <w:rFonts w:ascii="宋体" w:hAnsi="宋体" w:cs="宋体" w:hint="eastAsia"/>
          <w:sz w:val="28"/>
          <w:szCs w:val="28"/>
          <w:lang w:val="zh-TW" w:bidi="zh-TW"/>
        </w:rPr>
        <w:t>，内外衣要分开洗，小孩衣服单独洗；</w:t>
      </w:r>
      <w:r>
        <w:rPr>
          <w:rFonts w:ascii="宋体" w:hAnsi="宋体" w:cs="宋体" w:hint="eastAsia"/>
          <w:sz w:val="28"/>
          <w:szCs w:val="28"/>
          <w:lang w:bidi="zh-TW"/>
        </w:rPr>
        <w:t>勤打扫卫生，每周至少打扫一次卫生，保持室内整洁；勤剪指甲，防止指甲过长，引起感染或其他卫生问题。</w:t>
      </w:r>
    </w:p>
    <w:p w:rsidR="005128A9" w:rsidRDefault="005128A9" w:rsidP="005128A9">
      <w:pPr>
        <w:pStyle w:val="ListParagraph"/>
        <w:ind w:firstLine="560"/>
        <w:rPr>
          <w:rFonts w:ascii="宋体" w:hAnsi="宋体" w:cs="宋体"/>
          <w:sz w:val="28"/>
          <w:szCs w:val="28"/>
          <w:lang w:bidi="zh-TW"/>
        </w:rPr>
      </w:pPr>
      <w:r>
        <w:rPr>
          <w:rFonts w:ascii="宋体" w:hAnsi="宋体" w:cs="宋体" w:hint="eastAsia"/>
          <w:sz w:val="28"/>
          <w:szCs w:val="28"/>
        </w:rPr>
        <w:t>“四不”：</w:t>
      </w:r>
      <w:proofErr w:type="gramStart"/>
      <w:r>
        <w:rPr>
          <w:rFonts w:ascii="宋体" w:hAnsi="宋体" w:cs="宋体" w:hint="eastAsia"/>
          <w:sz w:val="28"/>
          <w:szCs w:val="28"/>
          <w:lang w:bidi="zh-TW"/>
        </w:rPr>
        <w:t>不</w:t>
      </w:r>
      <w:proofErr w:type="gramEnd"/>
      <w:r>
        <w:rPr>
          <w:rFonts w:ascii="宋体" w:hAnsi="宋体" w:cs="宋体" w:hint="eastAsia"/>
          <w:sz w:val="28"/>
          <w:szCs w:val="28"/>
          <w:lang w:bidi="zh-TW"/>
        </w:rPr>
        <w:t>随地吐痰；不吃不洁食物；不乱丢垃圾；不喝生水。</w:t>
      </w:r>
    </w:p>
    <w:p w:rsidR="005128A9" w:rsidRDefault="005128A9" w:rsidP="005128A9">
      <w:pPr>
        <w:pStyle w:val="ListParagraph"/>
        <w:ind w:firstLineChars="0" w:firstLine="0"/>
        <w:jc w:val="center"/>
        <w:rPr>
          <w:rFonts w:ascii="宋体" w:hAnsi="宋体" w:cs="宋体"/>
          <w:b/>
          <w:bCs/>
          <w:sz w:val="32"/>
          <w:szCs w:val="32"/>
          <w:lang w:bidi="zh-TW"/>
        </w:rPr>
      </w:pPr>
    </w:p>
    <w:p w:rsidR="005128A9" w:rsidRDefault="005128A9" w:rsidP="005128A9">
      <w:pPr>
        <w:pStyle w:val="ListParagraph"/>
        <w:ind w:firstLineChars="0" w:firstLine="0"/>
        <w:jc w:val="center"/>
        <w:rPr>
          <w:rFonts w:ascii="宋体" w:hAnsi="宋体" w:cs="宋体"/>
          <w:b/>
          <w:bCs/>
          <w:sz w:val="32"/>
          <w:szCs w:val="32"/>
          <w:lang w:bidi="zh-TW"/>
        </w:rPr>
      </w:pPr>
      <w:r>
        <w:rPr>
          <w:rFonts w:ascii="宋体" w:hAnsi="宋体" w:cs="宋体" w:hint="eastAsia"/>
          <w:b/>
          <w:bCs/>
          <w:sz w:val="32"/>
          <w:szCs w:val="32"/>
          <w:lang w:bidi="zh-TW"/>
        </w:rPr>
        <w:t>二、养成良好的家庭卫生习惯</w:t>
      </w:r>
    </w:p>
    <w:p w:rsidR="005128A9" w:rsidRDefault="005128A9" w:rsidP="005128A9">
      <w:pPr>
        <w:pStyle w:val="Bodytext1"/>
        <w:spacing w:line="599" w:lineRule="exact"/>
        <w:ind w:firstLine="562"/>
        <w:rPr>
          <w:b/>
          <w:bCs/>
          <w:sz w:val="28"/>
          <w:szCs w:val="28"/>
          <w:lang w:eastAsia="zh-CN"/>
        </w:rPr>
      </w:pPr>
      <w:r>
        <w:rPr>
          <w:rFonts w:hint="eastAsia"/>
          <w:b/>
          <w:bCs/>
          <w:sz w:val="28"/>
          <w:szCs w:val="28"/>
          <w:lang w:eastAsia="zh-CN"/>
        </w:rPr>
        <w:t>1.保持室内外环境卫生整洁。</w:t>
      </w:r>
    </w:p>
    <w:p w:rsidR="005128A9" w:rsidRDefault="005128A9" w:rsidP="005128A9">
      <w:pPr>
        <w:pStyle w:val="Bodytext1"/>
        <w:spacing w:line="599" w:lineRule="exact"/>
        <w:ind w:firstLineChars="200" w:firstLine="560"/>
        <w:rPr>
          <w:sz w:val="28"/>
          <w:szCs w:val="28"/>
          <w:lang w:eastAsia="zh-CN"/>
        </w:rPr>
      </w:pPr>
      <w:r>
        <w:rPr>
          <w:rFonts w:hint="eastAsia"/>
          <w:sz w:val="28"/>
          <w:szCs w:val="28"/>
          <w:lang w:eastAsia="zh-CN"/>
        </w:rPr>
        <w:t>每天清扫室内外环境卫生，清洁桌椅板凳，保持庭院、客厅、卧室、厨房干净整洁。用垃圾桶和垃圾袋盛装</w:t>
      </w:r>
      <w:r>
        <w:rPr>
          <w:sz w:val="28"/>
          <w:szCs w:val="28"/>
          <w:lang w:eastAsia="zh-CN"/>
        </w:rPr>
        <w:t>垃圾</w:t>
      </w:r>
      <w:r>
        <w:rPr>
          <w:rFonts w:hint="eastAsia"/>
          <w:sz w:val="28"/>
          <w:szCs w:val="28"/>
          <w:lang w:eastAsia="zh-CN"/>
        </w:rPr>
        <w:t>，及时将垃圾投放到指定地点。不乱泼</w:t>
      </w:r>
      <w:r>
        <w:rPr>
          <w:sz w:val="28"/>
          <w:szCs w:val="28"/>
          <w:lang w:eastAsia="zh-CN"/>
        </w:rPr>
        <w:t>乱</w:t>
      </w:r>
      <w:r>
        <w:rPr>
          <w:rFonts w:hint="eastAsia"/>
          <w:sz w:val="28"/>
          <w:szCs w:val="28"/>
          <w:lang w:eastAsia="zh-CN"/>
        </w:rPr>
        <w:t>倒，及时疏通房屋前后的排污沟渠，保持庭前院后无污水积留。</w:t>
      </w:r>
    </w:p>
    <w:p w:rsidR="005128A9" w:rsidRDefault="005128A9" w:rsidP="005128A9">
      <w:pPr>
        <w:pStyle w:val="Bodytext1"/>
        <w:spacing w:line="599" w:lineRule="exact"/>
        <w:ind w:firstLine="562"/>
        <w:rPr>
          <w:b/>
          <w:bCs/>
          <w:sz w:val="28"/>
          <w:szCs w:val="28"/>
          <w:lang w:eastAsia="zh-CN"/>
        </w:rPr>
      </w:pPr>
      <w:r>
        <w:rPr>
          <w:rFonts w:hint="eastAsia"/>
          <w:b/>
          <w:bCs/>
          <w:sz w:val="28"/>
          <w:szCs w:val="28"/>
          <w:lang w:eastAsia="zh-CN"/>
        </w:rPr>
        <w:t>2.勤开窗，常通风。</w:t>
      </w:r>
    </w:p>
    <w:p w:rsidR="005128A9" w:rsidRDefault="005128A9" w:rsidP="005128A9">
      <w:pPr>
        <w:ind w:firstLineChars="200" w:firstLine="562"/>
        <w:rPr>
          <w:sz w:val="28"/>
          <w:szCs w:val="28"/>
        </w:rPr>
      </w:pPr>
      <w:r>
        <w:rPr>
          <w:rFonts w:hint="eastAsia"/>
          <w:b/>
          <w:bCs/>
          <w:sz w:val="28"/>
          <w:szCs w:val="28"/>
        </w:rPr>
        <w:t>家庭要</w:t>
      </w:r>
      <w:r>
        <w:rPr>
          <w:rFonts w:ascii="宋体" w:hAnsi="宋体" w:cs="宋体" w:hint="eastAsia"/>
          <w:b/>
          <w:bCs/>
          <w:sz w:val="28"/>
          <w:szCs w:val="28"/>
          <w:lang w:val="zh-TW" w:bidi="zh-TW"/>
        </w:rPr>
        <w:t>勤开窗，常通风</w:t>
      </w:r>
      <w:r>
        <w:rPr>
          <w:rFonts w:hint="eastAsia"/>
          <w:b/>
          <w:bCs/>
          <w:sz w:val="28"/>
          <w:szCs w:val="28"/>
        </w:rPr>
        <w:t>，</w:t>
      </w:r>
      <w:r>
        <w:rPr>
          <w:b/>
          <w:bCs/>
          <w:sz w:val="28"/>
          <w:szCs w:val="28"/>
        </w:rPr>
        <w:t>保持室内空气流通。</w:t>
      </w:r>
      <w:r>
        <w:rPr>
          <w:rFonts w:ascii="宋体" w:hAnsi="宋体" w:cs="宋体" w:hint="eastAsia"/>
          <w:sz w:val="28"/>
          <w:szCs w:val="28"/>
          <w:lang w:val="zh-TW" w:bidi="zh-TW"/>
        </w:rPr>
        <w:t>勤</w:t>
      </w:r>
      <w:r>
        <w:rPr>
          <w:rFonts w:ascii="宋体" w:hAnsi="宋体" w:hint="eastAsia"/>
          <w:sz w:val="28"/>
          <w:szCs w:val="28"/>
        </w:rPr>
        <w:t>开窗通风是降低室</w:t>
      </w:r>
      <w:r>
        <w:rPr>
          <w:rFonts w:ascii="宋体" w:hAnsi="宋体"/>
          <w:sz w:val="28"/>
          <w:szCs w:val="28"/>
        </w:rPr>
        <w:t>内</w:t>
      </w:r>
      <w:r>
        <w:rPr>
          <w:rFonts w:ascii="宋体" w:hAnsi="宋体" w:hint="eastAsia"/>
          <w:sz w:val="28"/>
          <w:szCs w:val="28"/>
        </w:rPr>
        <w:t>致病</w:t>
      </w:r>
      <w:r>
        <w:rPr>
          <w:rFonts w:ascii="宋体" w:hAnsi="宋体" w:cs="宋体" w:hint="eastAsia"/>
          <w:sz w:val="28"/>
          <w:szCs w:val="28"/>
          <w:lang w:val="zh-TW" w:bidi="zh-TW"/>
        </w:rPr>
        <w:t>微生物</w:t>
      </w:r>
      <w:r>
        <w:rPr>
          <w:rFonts w:ascii="宋体" w:hAnsi="宋体" w:hint="eastAsia"/>
          <w:sz w:val="28"/>
          <w:szCs w:val="28"/>
        </w:rPr>
        <w:t>感染的有效措施。</w:t>
      </w:r>
      <w:r>
        <w:rPr>
          <w:rFonts w:ascii="宋体" w:hAnsi="宋体" w:cs="宋体" w:hint="eastAsia"/>
          <w:sz w:val="28"/>
          <w:szCs w:val="28"/>
          <w:lang w:val="zh-TW" w:bidi="zh-TW"/>
        </w:rPr>
        <w:t>建议每天早、中、</w:t>
      </w:r>
      <w:proofErr w:type="gramStart"/>
      <w:r>
        <w:rPr>
          <w:rFonts w:ascii="宋体" w:hAnsi="宋体" w:cs="宋体" w:hint="eastAsia"/>
          <w:sz w:val="28"/>
          <w:szCs w:val="28"/>
          <w:lang w:val="zh-TW" w:bidi="zh-TW"/>
        </w:rPr>
        <w:t>晚均开窗</w:t>
      </w:r>
      <w:proofErr w:type="gramEnd"/>
      <w:r>
        <w:rPr>
          <w:rFonts w:ascii="宋体" w:hAnsi="宋体" w:cs="宋体" w:hint="eastAsia"/>
          <w:sz w:val="28"/>
          <w:szCs w:val="28"/>
          <w:lang w:val="zh-TW" w:bidi="zh-TW"/>
        </w:rPr>
        <w:t>通风，每次通风不少于15分钟。</w:t>
      </w:r>
    </w:p>
    <w:p w:rsidR="005128A9" w:rsidRDefault="005128A9" w:rsidP="005128A9">
      <w:pPr>
        <w:pStyle w:val="Bodytext1"/>
        <w:spacing w:line="599" w:lineRule="exact"/>
        <w:ind w:firstLine="0"/>
        <w:rPr>
          <w:b/>
          <w:bCs/>
          <w:sz w:val="28"/>
          <w:szCs w:val="28"/>
          <w:lang w:eastAsia="zh-CN"/>
        </w:rPr>
      </w:pPr>
      <w:r>
        <w:rPr>
          <w:rFonts w:hint="eastAsia"/>
          <w:b/>
          <w:bCs/>
          <w:sz w:val="28"/>
          <w:szCs w:val="28"/>
          <w:lang w:eastAsia="zh-CN"/>
        </w:rPr>
        <w:t>3.改建无害化卫生户厕，做好户厕日常管护。</w:t>
      </w:r>
    </w:p>
    <w:p w:rsidR="005128A9" w:rsidRDefault="005128A9" w:rsidP="005128A9">
      <w:pPr>
        <w:pStyle w:val="Bodytext1"/>
        <w:spacing w:line="599" w:lineRule="exact"/>
        <w:ind w:firstLineChars="200" w:firstLine="560"/>
        <w:rPr>
          <w:sz w:val="28"/>
          <w:szCs w:val="28"/>
          <w:lang w:eastAsia="zh-CN"/>
        </w:rPr>
      </w:pPr>
      <w:r>
        <w:rPr>
          <w:rFonts w:hint="eastAsia"/>
          <w:sz w:val="28"/>
          <w:szCs w:val="28"/>
          <w:lang w:eastAsia="zh-CN"/>
        </w:rPr>
        <w:t>农村地区推荐修建三格化粪池卫生厕所，使粪便无害化。</w:t>
      </w:r>
      <w:proofErr w:type="gramStart"/>
      <w:r>
        <w:rPr>
          <w:rFonts w:hint="eastAsia"/>
          <w:sz w:val="28"/>
          <w:szCs w:val="28"/>
          <w:lang w:eastAsia="zh-CN"/>
        </w:rPr>
        <w:t>厕屋应有</w:t>
      </w:r>
      <w:proofErr w:type="gramEnd"/>
      <w:r>
        <w:rPr>
          <w:rFonts w:hint="eastAsia"/>
          <w:sz w:val="28"/>
          <w:szCs w:val="28"/>
          <w:lang w:eastAsia="zh-CN"/>
        </w:rPr>
        <w:t>墙有顶，化粪池不渗不漏、密闭有盖，定期清除粪渣和粪皮，并经高温堆肥无害化处理。厕所内应</w:t>
      </w:r>
      <w:r>
        <w:rPr>
          <w:sz w:val="28"/>
          <w:szCs w:val="28"/>
          <w:lang w:eastAsia="zh-CN"/>
        </w:rPr>
        <w:t>保持</w:t>
      </w:r>
      <w:r>
        <w:rPr>
          <w:rFonts w:hint="eastAsia"/>
          <w:sz w:val="28"/>
          <w:szCs w:val="28"/>
          <w:lang w:eastAsia="zh-CN"/>
        </w:rPr>
        <w:t>卫生清洁，无</w:t>
      </w:r>
      <w:r>
        <w:rPr>
          <w:sz w:val="28"/>
          <w:szCs w:val="28"/>
          <w:lang w:eastAsia="zh-CN"/>
        </w:rPr>
        <w:t>明显臭味、</w:t>
      </w:r>
      <w:r>
        <w:rPr>
          <w:rFonts w:hint="eastAsia"/>
          <w:sz w:val="28"/>
          <w:szCs w:val="28"/>
          <w:lang w:eastAsia="zh-CN"/>
        </w:rPr>
        <w:t>无蝇蛆。</w:t>
      </w:r>
    </w:p>
    <w:p w:rsidR="005128A9" w:rsidRDefault="005128A9" w:rsidP="005128A9">
      <w:pPr>
        <w:pStyle w:val="Bodytext1"/>
        <w:spacing w:line="599" w:lineRule="exact"/>
        <w:ind w:firstLine="0"/>
        <w:rPr>
          <w:sz w:val="28"/>
          <w:szCs w:val="28"/>
          <w:lang w:eastAsia="zh-CN"/>
        </w:rPr>
      </w:pPr>
      <w:r>
        <w:rPr>
          <w:rFonts w:hint="eastAsia"/>
          <w:b/>
          <w:bCs/>
          <w:sz w:val="28"/>
          <w:szCs w:val="28"/>
          <w:lang w:eastAsia="zh-CN"/>
        </w:rPr>
        <w:t>4.管好家禽家畜。</w:t>
      </w:r>
    </w:p>
    <w:p w:rsidR="005128A9" w:rsidRDefault="005128A9" w:rsidP="005128A9">
      <w:pPr>
        <w:pStyle w:val="Bodytext1"/>
        <w:spacing w:line="599" w:lineRule="exact"/>
        <w:ind w:firstLineChars="200" w:firstLine="560"/>
        <w:rPr>
          <w:sz w:val="28"/>
          <w:szCs w:val="28"/>
          <w:lang w:eastAsia="zh-CN"/>
        </w:rPr>
      </w:pPr>
      <w:r>
        <w:rPr>
          <w:rFonts w:hint="eastAsia"/>
          <w:sz w:val="28"/>
          <w:szCs w:val="28"/>
          <w:lang w:eastAsia="zh-CN"/>
        </w:rPr>
        <w:lastRenderedPageBreak/>
        <w:t>家禽家畜应集中圈养或拴养，人畜居住应分离，禽畜棚舍要及时清扫，粪</w:t>
      </w:r>
      <w:proofErr w:type="gramStart"/>
      <w:r>
        <w:rPr>
          <w:rFonts w:hint="eastAsia"/>
          <w:sz w:val="28"/>
          <w:szCs w:val="28"/>
          <w:lang w:eastAsia="zh-CN"/>
        </w:rPr>
        <w:t>污及时</w:t>
      </w:r>
      <w:proofErr w:type="gramEnd"/>
      <w:r>
        <w:rPr>
          <w:rFonts w:hint="eastAsia"/>
          <w:sz w:val="28"/>
          <w:szCs w:val="28"/>
          <w:lang w:eastAsia="zh-CN"/>
        </w:rPr>
        <w:t>清运并经高温堆肥无害化处理。家犬</w:t>
      </w:r>
      <w:proofErr w:type="gramStart"/>
      <w:r>
        <w:rPr>
          <w:sz w:val="28"/>
          <w:szCs w:val="28"/>
          <w:lang w:eastAsia="zh-CN"/>
        </w:rPr>
        <w:t>不</w:t>
      </w:r>
      <w:proofErr w:type="gramEnd"/>
      <w:r>
        <w:rPr>
          <w:sz w:val="28"/>
          <w:szCs w:val="28"/>
          <w:lang w:eastAsia="zh-CN"/>
        </w:rPr>
        <w:t>散</w:t>
      </w:r>
      <w:r>
        <w:rPr>
          <w:rFonts w:hint="eastAsia"/>
          <w:sz w:val="28"/>
          <w:szCs w:val="28"/>
          <w:lang w:eastAsia="zh-CN"/>
        </w:rPr>
        <w:t>养，并及时接种狂犬病疫苗。</w:t>
      </w:r>
    </w:p>
    <w:p w:rsidR="005128A9" w:rsidRDefault="005128A9" w:rsidP="005128A9">
      <w:pPr>
        <w:pStyle w:val="Bodytext1"/>
        <w:spacing w:line="599" w:lineRule="exact"/>
        <w:ind w:firstLine="0"/>
        <w:rPr>
          <w:b/>
          <w:bCs/>
          <w:sz w:val="28"/>
          <w:szCs w:val="28"/>
          <w:lang w:eastAsia="zh-CN"/>
        </w:rPr>
      </w:pPr>
      <w:r>
        <w:rPr>
          <w:rFonts w:hint="eastAsia"/>
          <w:b/>
          <w:bCs/>
          <w:sz w:val="28"/>
          <w:szCs w:val="28"/>
          <w:lang w:eastAsia="zh-CN"/>
        </w:rPr>
        <w:t>5.家中物品有序摆放。</w:t>
      </w:r>
    </w:p>
    <w:p w:rsidR="005128A9" w:rsidRDefault="005128A9" w:rsidP="005128A9">
      <w:pPr>
        <w:pStyle w:val="Bodytext1"/>
        <w:spacing w:line="599" w:lineRule="exact"/>
        <w:ind w:firstLineChars="200" w:firstLine="560"/>
        <w:rPr>
          <w:sz w:val="28"/>
          <w:szCs w:val="28"/>
          <w:lang w:eastAsia="zh-CN"/>
        </w:rPr>
      </w:pPr>
      <w:r>
        <w:rPr>
          <w:rFonts w:hint="eastAsia"/>
          <w:sz w:val="28"/>
          <w:szCs w:val="28"/>
          <w:lang w:eastAsia="zh-CN"/>
        </w:rPr>
        <w:t>生活用品应分类整齐收纳入柜，家里农具应归类整理放置，柴草整齐堆放，不焚烧秸秆、杂草等物。</w:t>
      </w:r>
    </w:p>
    <w:p w:rsidR="005128A9" w:rsidRDefault="005128A9" w:rsidP="005128A9">
      <w:pPr>
        <w:pStyle w:val="Bodytext1"/>
        <w:spacing w:line="599" w:lineRule="exact"/>
        <w:ind w:firstLine="0"/>
      </w:pPr>
    </w:p>
    <w:p w:rsidR="005128A9" w:rsidRDefault="005128A9" w:rsidP="005128A9">
      <w:pPr>
        <w:pStyle w:val="ListParagraph"/>
        <w:ind w:firstLineChars="0" w:firstLine="0"/>
        <w:jc w:val="center"/>
        <w:rPr>
          <w:rFonts w:ascii="宋体" w:hAnsi="宋体" w:cs="宋体"/>
          <w:b/>
          <w:bCs/>
          <w:sz w:val="32"/>
          <w:szCs w:val="32"/>
          <w:lang w:bidi="zh-TW"/>
        </w:rPr>
      </w:pPr>
      <w:r>
        <w:rPr>
          <w:rFonts w:ascii="宋体" w:hAnsi="宋体" w:cs="宋体" w:hint="eastAsia"/>
          <w:b/>
          <w:bCs/>
          <w:sz w:val="32"/>
          <w:szCs w:val="32"/>
          <w:lang w:bidi="zh-TW"/>
        </w:rPr>
        <w:t>三、养成良好的公共卫生习惯</w:t>
      </w:r>
    </w:p>
    <w:p w:rsidR="005128A9" w:rsidRDefault="005128A9" w:rsidP="005128A9">
      <w:pPr>
        <w:pStyle w:val="ListParagraph"/>
        <w:ind w:firstLineChars="0" w:firstLine="0"/>
        <w:rPr>
          <w:rFonts w:ascii="宋体" w:hAnsi="宋体" w:cs="宋体"/>
          <w:sz w:val="28"/>
          <w:szCs w:val="28"/>
          <w:lang w:val="zh-TW" w:bidi="zh-TW"/>
        </w:rPr>
      </w:pPr>
      <w:r>
        <w:rPr>
          <w:rFonts w:ascii="宋体" w:hAnsi="宋体" w:cs="宋体" w:hint="eastAsia"/>
          <w:b/>
          <w:bCs/>
          <w:sz w:val="28"/>
          <w:szCs w:val="28"/>
          <w:lang w:bidi="zh-TW"/>
        </w:rPr>
        <w:t>1.</w:t>
      </w:r>
      <w:r>
        <w:rPr>
          <w:rFonts w:ascii="宋体" w:hAnsi="宋体" w:cs="宋体" w:hint="eastAsia"/>
          <w:b/>
          <w:bCs/>
          <w:sz w:val="28"/>
          <w:szCs w:val="28"/>
          <w:lang w:val="zh-TW" w:bidi="zh-TW"/>
        </w:rPr>
        <w:t>农村社区要建立完善的卫生管理制度。</w:t>
      </w:r>
    </w:p>
    <w:p w:rsidR="005128A9" w:rsidRDefault="005128A9" w:rsidP="005128A9">
      <w:pPr>
        <w:pStyle w:val="ListParagraph"/>
        <w:ind w:firstLine="560"/>
        <w:rPr>
          <w:rFonts w:ascii="宋体" w:hAnsi="宋体" w:cs="宋体"/>
          <w:sz w:val="28"/>
          <w:szCs w:val="28"/>
          <w:lang w:val="zh-TW" w:bidi="zh-TW"/>
        </w:rPr>
      </w:pPr>
      <w:r>
        <w:rPr>
          <w:rFonts w:ascii="宋体" w:hAnsi="宋体" w:cs="宋体" w:hint="eastAsia"/>
          <w:sz w:val="28"/>
          <w:szCs w:val="28"/>
          <w:lang w:val="zh-TW" w:bidi="zh-TW"/>
        </w:rPr>
        <w:t>村内环境卫生基础设施配备要齐全，建立健全清扫保洁、绿化美化、垃圾收集清运、</w:t>
      </w:r>
      <w:bookmarkStart w:id="21" w:name="OLE_LINK2"/>
      <w:r>
        <w:rPr>
          <w:rFonts w:ascii="宋体" w:hAnsi="宋体" w:cs="宋体" w:hint="eastAsia"/>
          <w:sz w:val="28"/>
          <w:szCs w:val="28"/>
          <w:lang w:val="zh-TW" w:bidi="zh-TW"/>
        </w:rPr>
        <w:t>公</w:t>
      </w:r>
      <w:r>
        <w:rPr>
          <w:rFonts w:ascii="宋体" w:hAnsi="宋体" w:cs="宋体"/>
          <w:sz w:val="28"/>
          <w:szCs w:val="28"/>
          <w:lang w:val="zh-TW" w:bidi="zh-TW"/>
        </w:rPr>
        <w:t>共</w:t>
      </w:r>
      <w:r>
        <w:rPr>
          <w:rFonts w:ascii="宋体" w:hAnsi="宋体" w:cs="宋体" w:hint="eastAsia"/>
          <w:sz w:val="28"/>
          <w:szCs w:val="28"/>
          <w:lang w:val="zh-TW" w:bidi="zh-TW"/>
        </w:rPr>
        <w:t>厕所管理等卫生管理制度，并配备专（兼）职保洁人员。</w:t>
      </w:r>
      <w:bookmarkEnd w:id="21"/>
    </w:p>
    <w:p w:rsidR="005128A9" w:rsidRDefault="005128A9" w:rsidP="005128A9">
      <w:pPr>
        <w:pStyle w:val="ListParagraph"/>
        <w:ind w:firstLineChars="0" w:firstLine="0"/>
        <w:rPr>
          <w:rFonts w:ascii="宋体" w:hAnsi="宋体" w:cs="宋体"/>
          <w:b/>
          <w:bCs/>
          <w:sz w:val="28"/>
          <w:szCs w:val="28"/>
          <w:lang w:val="zh-TW" w:bidi="zh-TW"/>
        </w:rPr>
      </w:pPr>
      <w:r>
        <w:rPr>
          <w:rFonts w:ascii="宋体" w:hAnsi="宋体" w:cs="宋体" w:hint="eastAsia"/>
          <w:b/>
          <w:bCs/>
          <w:sz w:val="28"/>
          <w:szCs w:val="28"/>
          <w:lang w:val="zh-TW" w:bidi="zh-TW"/>
        </w:rPr>
        <w:t>2.自觉遵守环境卫生门前“三包”制度。</w:t>
      </w:r>
    </w:p>
    <w:p w:rsidR="005128A9" w:rsidRDefault="005128A9" w:rsidP="005128A9">
      <w:pPr>
        <w:pStyle w:val="ListParagraph"/>
        <w:ind w:firstLine="560"/>
        <w:rPr>
          <w:rFonts w:ascii="宋体" w:hAnsi="宋体" w:cs="宋体"/>
          <w:sz w:val="28"/>
          <w:szCs w:val="28"/>
          <w:lang w:val="zh-TW" w:bidi="zh-TW"/>
        </w:rPr>
      </w:pPr>
      <w:r>
        <w:rPr>
          <w:rFonts w:ascii="宋体" w:hAnsi="宋体" w:cs="宋体" w:hint="eastAsia"/>
          <w:sz w:val="28"/>
          <w:szCs w:val="28"/>
          <w:lang w:val="zh-TW" w:bidi="zh-TW"/>
        </w:rPr>
        <w:t>农户、住</w:t>
      </w:r>
      <w:r>
        <w:rPr>
          <w:rFonts w:ascii="宋体" w:hAnsi="宋体" w:cs="宋体"/>
          <w:sz w:val="28"/>
          <w:szCs w:val="28"/>
          <w:lang w:val="zh-TW" w:bidi="zh-TW"/>
        </w:rPr>
        <w:t>户</w:t>
      </w:r>
      <w:r>
        <w:rPr>
          <w:rFonts w:ascii="宋体" w:hAnsi="宋体" w:cs="宋体" w:hint="eastAsia"/>
          <w:sz w:val="28"/>
          <w:szCs w:val="28"/>
          <w:lang w:val="zh-TW" w:bidi="zh-TW"/>
        </w:rPr>
        <w:t>、商户应做好门前“三包”。包卫生，门前屋</w:t>
      </w:r>
      <w:r>
        <w:rPr>
          <w:rFonts w:ascii="宋体" w:hAnsi="宋体" w:cs="宋体"/>
          <w:sz w:val="28"/>
          <w:szCs w:val="28"/>
          <w:lang w:val="zh-TW" w:bidi="zh-TW"/>
        </w:rPr>
        <w:t>后</w:t>
      </w:r>
      <w:r>
        <w:rPr>
          <w:rFonts w:ascii="宋体" w:hAnsi="宋体" w:cs="宋体" w:hint="eastAsia"/>
          <w:sz w:val="28"/>
          <w:szCs w:val="28"/>
          <w:lang w:val="zh-TW" w:bidi="zh-TW"/>
        </w:rPr>
        <w:t>无垃圾杂物、无污水、无污迹，保持环境</w:t>
      </w:r>
      <w:r>
        <w:rPr>
          <w:rFonts w:ascii="宋体" w:hAnsi="宋体" w:cs="宋体"/>
          <w:sz w:val="28"/>
          <w:szCs w:val="28"/>
          <w:lang w:val="zh-TW" w:bidi="zh-TW"/>
        </w:rPr>
        <w:t>卫生</w:t>
      </w:r>
      <w:r>
        <w:rPr>
          <w:rFonts w:ascii="宋体" w:hAnsi="宋体" w:cs="宋体" w:hint="eastAsia"/>
          <w:sz w:val="28"/>
          <w:szCs w:val="28"/>
          <w:lang w:val="zh-TW" w:bidi="zh-TW"/>
        </w:rPr>
        <w:t>整洁；包绿化，管护好树木花草和绿化设施，及时清理门前花坛内的垃圾杂物，不攀树折枝，采摘花朵，不得在树干、树枝上钉钉子和乱挂杂物等；包秩序，不乱贴乱</w:t>
      </w:r>
      <w:r>
        <w:rPr>
          <w:rFonts w:ascii="宋体" w:hAnsi="宋体" w:cs="宋体"/>
          <w:sz w:val="28"/>
          <w:szCs w:val="28"/>
          <w:lang w:val="zh-TW" w:bidi="zh-TW"/>
        </w:rPr>
        <w:t>画</w:t>
      </w:r>
      <w:r>
        <w:rPr>
          <w:rFonts w:ascii="宋体" w:hAnsi="宋体" w:cs="宋体" w:hint="eastAsia"/>
          <w:sz w:val="28"/>
          <w:szCs w:val="28"/>
          <w:lang w:val="zh-TW" w:bidi="zh-TW"/>
        </w:rPr>
        <w:t>、不乱泼</w:t>
      </w:r>
      <w:r>
        <w:rPr>
          <w:rFonts w:ascii="宋体" w:hAnsi="宋体" w:cs="宋体"/>
          <w:sz w:val="28"/>
          <w:szCs w:val="28"/>
          <w:lang w:val="zh-TW" w:bidi="zh-TW"/>
        </w:rPr>
        <w:t>乱</w:t>
      </w:r>
      <w:r>
        <w:rPr>
          <w:rFonts w:ascii="宋体" w:hAnsi="宋体" w:cs="宋体" w:hint="eastAsia"/>
          <w:sz w:val="28"/>
          <w:szCs w:val="28"/>
          <w:lang w:val="zh-TW" w:bidi="zh-TW"/>
        </w:rPr>
        <w:t>倒</w:t>
      </w:r>
      <w:r>
        <w:rPr>
          <w:rFonts w:ascii="宋体" w:hAnsi="宋体" w:cs="宋体"/>
          <w:sz w:val="28"/>
          <w:szCs w:val="28"/>
          <w:lang w:val="zh-TW" w:bidi="zh-TW"/>
        </w:rPr>
        <w:t>、不乱拉乱挂、不</w:t>
      </w:r>
      <w:r>
        <w:rPr>
          <w:rFonts w:ascii="宋体" w:hAnsi="宋体" w:cs="宋体" w:hint="eastAsia"/>
          <w:sz w:val="28"/>
          <w:szCs w:val="28"/>
          <w:lang w:val="zh-TW" w:bidi="zh-TW"/>
        </w:rPr>
        <w:t>乱</w:t>
      </w:r>
      <w:r>
        <w:rPr>
          <w:rFonts w:ascii="宋体" w:hAnsi="宋体" w:cs="宋体"/>
          <w:sz w:val="28"/>
          <w:szCs w:val="28"/>
          <w:lang w:val="zh-TW" w:bidi="zh-TW"/>
        </w:rPr>
        <w:t>搭乱建、不乱停乱放</w:t>
      </w:r>
      <w:r>
        <w:rPr>
          <w:rFonts w:ascii="宋体" w:hAnsi="宋体" w:cs="宋体" w:hint="eastAsia"/>
          <w:sz w:val="28"/>
          <w:szCs w:val="28"/>
          <w:lang w:val="zh-TW" w:bidi="zh-TW"/>
        </w:rPr>
        <w:t>。</w:t>
      </w:r>
    </w:p>
    <w:p w:rsidR="005128A9" w:rsidRDefault="005128A9" w:rsidP="005128A9">
      <w:pPr>
        <w:pStyle w:val="ListParagraph"/>
        <w:ind w:firstLineChars="0" w:firstLine="0"/>
        <w:rPr>
          <w:rFonts w:ascii="宋体" w:hAnsi="宋体" w:cs="宋体"/>
          <w:b/>
          <w:bCs/>
          <w:sz w:val="28"/>
          <w:szCs w:val="28"/>
          <w:lang w:val="zh-TW" w:bidi="zh-TW"/>
        </w:rPr>
      </w:pPr>
      <w:r>
        <w:rPr>
          <w:rFonts w:ascii="宋体" w:hAnsi="宋体" w:cs="宋体" w:hint="eastAsia"/>
          <w:b/>
          <w:bCs/>
          <w:sz w:val="28"/>
          <w:szCs w:val="28"/>
          <w:lang w:val="zh-TW" w:bidi="zh-TW"/>
        </w:rPr>
        <w:t>3.集中投放垃圾，做好垃圾清运和管理。</w:t>
      </w:r>
    </w:p>
    <w:p w:rsidR="005128A9" w:rsidRDefault="005128A9" w:rsidP="005128A9">
      <w:pPr>
        <w:pStyle w:val="ListParagraph"/>
        <w:ind w:firstLine="560"/>
        <w:rPr>
          <w:rFonts w:ascii="宋体" w:hAnsi="宋体" w:cs="宋体"/>
          <w:sz w:val="28"/>
          <w:szCs w:val="28"/>
          <w:lang w:val="zh-TW" w:bidi="zh-TW"/>
        </w:rPr>
      </w:pPr>
      <w:r>
        <w:rPr>
          <w:rFonts w:ascii="宋体" w:hAnsi="宋体" w:cs="宋体" w:hint="eastAsia"/>
          <w:sz w:val="28"/>
          <w:szCs w:val="28"/>
          <w:lang w:val="zh-TW" w:bidi="zh-TW"/>
        </w:rPr>
        <w:t>农村社区要建立固定的垃圾收集点，配备数量充足的垃圾箱，各家各户的生活垃圾和生产垃圾都要统一投放到指定垃圾收集点或垃圾箱。生活垃圾要做到密闭收运、日产日清。</w:t>
      </w:r>
    </w:p>
    <w:p w:rsidR="005128A9" w:rsidRDefault="005128A9" w:rsidP="005128A9">
      <w:pPr>
        <w:pStyle w:val="ListParagraph"/>
        <w:ind w:firstLineChars="0" w:firstLine="0"/>
        <w:rPr>
          <w:rFonts w:ascii="宋体" w:hAnsi="宋体" w:cs="宋体"/>
          <w:b/>
          <w:bCs/>
          <w:sz w:val="28"/>
          <w:szCs w:val="28"/>
          <w:lang w:val="zh-TW" w:eastAsia="zh-TW" w:bidi="zh-TW"/>
        </w:rPr>
      </w:pPr>
      <w:r>
        <w:rPr>
          <w:rFonts w:ascii="宋体" w:hAnsi="宋体" w:cs="宋体" w:hint="eastAsia"/>
          <w:b/>
          <w:bCs/>
          <w:sz w:val="28"/>
          <w:szCs w:val="28"/>
          <w:lang w:val="zh-TW" w:eastAsia="zh-TW" w:bidi="zh-TW"/>
        </w:rPr>
        <w:lastRenderedPageBreak/>
        <w:t>4.定期清理蚊虫孳生地。</w:t>
      </w:r>
    </w:p>
    <w:p w:rsidR="005128A9" w:rsidRDefault="005128A9" w:rsidP="005128A9">
      <w:pPr>
        <w:ind w:firstLineChars="200" w:firstLine="560"/>
        <w:rPr>
          <w:szCs w:val="21"/>
        </w:rPr>
      </w:pPr>
      <w:r>
        <w:rPr>
          <w:rFonts w:ascii="宋体" w:hAnsi="宋体" w:cs="宋体"/>
          <w:sz w:val="28"/>
          <w:szCs w:val="28"/>
          <w:lang w:val="zh-TW" w:bidi="zh-TW"/>
        </w:rPr>
        <w:t>清理</w:t>
      </w:r>
      <w:r>
        <w:rPr>
          <w:rFonts w:ascii="宋体" w:hAnsi="宋体" w:cs="宋体" w:hint="eastAsia"/>
          <w:sz w:val="28"/>
          <w:szCs w:val="28"/>
          <w:lang w:val="zh-TW" w:bidi="zh-TW"/>
        </w:rPr>
        <w:t>房前</w:t>
      </w:r>
      <w:r>
        <w:rPr>
          <w:rFonts w:ascii="宋体" w:hAnsi="宋体" w:cs="宋体"/>
          <w:sz w:val="28"/>
          <w:szCs w:val="28"/>
          <w:lang w:val="zh-TW" w:bidi="zh-TW"/>
        </w:rPr>
        <w:t>屋后</w:t>
      </w:r>
      <w:r>
        <w:rPr>
          <w:rFonts w:ascii="宋体" w:hAnsi="宋体" w:cs="宋体" w:hint="eastAsia"/>
          <w:sz w:val="28"/>
          <w:szCs w:val="28"/>
          <w:lang w:val="zh-TW" w:bidi="zh-TW"/>
        </w:rPr>
        <w:t>废弃</w:t>
      </w:r>
      <w:r>
        <w:rPr>
          <w:rFonts w:ascii="宋体" w:hAnsi="宋体" w:cs="宋体"/>
          <w:sz w:val="28"/>
          <w:szCs w:val="28"/>
          <w:lang w:val="zh-TW" w:bidi="zh-TW"/>
        </w:rPr>
        <w:t>的</w:t>
      </w:r>
      <w:r>
        <w:rPr>
          <w:rFonts w:ascii="宋体" w:hAnsi="宋体" w:hint="eastAsia"/>
          <w:sz w:val="28"/>
          <w:szCs w:val="28"/>
        </w:rPr>
        <w:t>瓶瓶罐罐、桶桶盆盆及废旧轮胎等</w:t>
      </w:r>
      <w:r>
        <w:rPr>
          <w:rFonts w:ascii="宋体" w:hAnsi="宋体" w:cs="宋体" w:hint="eastAsia"/>
          <w:sz w:val="28"/>
          <w:szCs w:val="28"/>
          <w:lang w:val="zh-TW" w:bidi="zh-TW"/>
        </w:rPr>
        <w:t>积水容器，定期组织</w:t>
      </w:r>
      <w:r>
        <w:rPr>
          <w:rFonts w:ascii="宋体" w:hAnsi="宋体" w:cs="宋体"/>
          <w:sz w:val="28"/>
          <w:szCs w:val="28"/>
          <w:lang w:val="zh-TW" w:bidi="zh-TW"/>
        </w:rPr>
        <w:t>村民清理</w:t>
      </w:r>
      <w:r>
        <w:rPr>
          <w:rFonts w:ascii="宋体" w:hAnsi="宋体" w:cs="宋体" w:hint="eastAsia"/>
          <w:sz w:val="28"/>
          <w:szCs w:val="28"/>
          <w:lang w:val="zh-TW" w:bidi="zh-TW"/>
        </w:rPr>
        <w:t>污水坑、</w:t>
      </w:r>
      <w:r>
        <w:rPr>
          <w:rFonts w:ascii="宋体" w:hAnsi="宋体" w:cs="宋体"/>
          <w:sz w:val="28"/>
          <w:szCs w:val="28"/>
          <w:lang w:val="zh-TW" w:bidi="zh-TW"/>
        </w:rPr>
        <w:t>填平低洼，</w:t>
      </w:r>
      <w:r>
        <w:rPr>
          <w:rFonts w:ascii="宋体" w:hAnsi="宋体" w:cs="宋体" w:hint="eastAsia"/>
          <w:sz w:val="28"/>
          <w:szCs w:val="28"/>
          <w:lang w:val="zh-TW" w:bidi="zh-TW"/>
        </w:rPr>
        <w:t>防</w:t>
      </w:r>
      <w:r>
        <w:rPr>
          <w:rFonts w:ascii="宋体" w:hAnsi="宋体" w:cs="宋体"/>
          <w:sz w:val="28"/>
          <w:szCs w:val="28"/>
          <w:lang w:val="zh-TW" w:bidi="zh-TW"/>
        </w:rPr>
        <w:t>止</w:t>
      </w:r>
      <w:r>
        <w:rPr>
          <w:rFonts w:ascii="宋体" w:hAnsi="宋体" w:cs="宋体" w:hint="eastAsia"/>
          <w:sz w:val="28"/>
          <w:szCs w:val="28"/>
          <w:lang w:val="zh-TW" w:bidi="zh-TW"/>
        </w:rPr>
        <w:t>孳生蚊虫</w:t>
      </w:r>
      <w:r>
        <w:rPr>
          <w:rFonts w:ascii="宋体" w:hAnsi="宋体" w:cs="宋体"/>
          <w:sz w:val="28"/>
          <w:szCs w:val="28"/>
          <w:lang w:val="zh-TW" w:bidi="zh-TW"/>
        </w:rPr>
        <w:t>。</w:t>
      </w:r>
      <w:r>
        <w:rPr>
          <w:rFonts w:ascii="宋体" w:hAnsi="宋体" w:cs="宋体" w:hint="eastAsia"/>
          <w:sz w:val="28"/>
          <w:szCs w:val="28"/>
          <w:lang w:val="zh-TW" w:bidi="zh-TW"/>
        </w:rPr>
        <w:t>不用的盆、桶</w:t>
      </w:r>
      <w:r>
        <w:rPr>
          <w:rFonts w:ascii="宋体" w:hAnsi="宋体" w:cs="宋体"/>
          <w:sz w:val="28"/>
          <w:szCs w:val="28"/>
          <w:lang w:val="zh-TW" w:bidi="zh-TW"/>
        </w:rPr>
        <w:t>、</w:t>
      </w:r>
      <w:r>
        <w:rPr>
          <w:rFonts w:ascii="宋体" w:hAnsi="宋体" w:hint="eastAsia"/>
          <w:sz w:val="28"/>
          <w:szCs w:val="28"/>
        </w:rPr>
        <w:t>瓶、罐</w:t>
      </w:r>
      <w:r>
        <w:rPr>
          <w:rFonts w:ascii="宋体" w:hAnsi="宋体" w:cs="宋体" w:hint="eastAsia"/>
          <w:sz w:val="28"/>
          <w:szCs w:val="28"/>
          <w:lang w:val="zh-TW" w:bidi="zh-TW"/>
        </w:rPr>
        <w:t>要倒扣放置，废旧轮胎不</w:t>
      </w:r>
      <w:r>
        <w:rPr>
          <w:rFonts w:ascii="宋体" w:hAnsi="宋体" w:cs="宋体"/>
          <w:sz w:val="28"/>
          <w:szCs w:val="28"/>
          <w:lang w:val="zh-TW" w:bidi="zh-TW"/>
        </w:rPr>
        <w:t>放室外，防止积水</w:t>
      </w:r>
      <w:r>
        <w:rPr>
          <w:rFonts w:ascii="宋体" w:hAnsi="宋体" w:cs="宋体" w:hint="eastAsia"/>
          <w:sz w:val="28"/>
          <w:szCs w:val="28"/>
          <w:lang w:val="zh-TW" w:bidi="zh-TW"/>
        </w:rPr>
        <w:t>孳生蚊虫。</w:t>
      </w:r>
    </w:p>
    <w:p w:rsidR="005128A9" w:rsidRDefault="005128A9" w:rsidP="005128A9">
      <w:pPr>
        <w:pStyle w:val="ListParagraph"/>
        <w:ind w:firstLineChars="0" w:firstLine="0"/>
        <w:rPr>
          <w:rFonts w:ascii="宋体" w:hAnsi="宋体" w:cs="宋体"/>
          <w:b/>
          <w:bCs/>
          <w:sz w:val="28"/>
          <w:szCs w:val="28"/>
          <w:lang w:val="zh-TW" w:bidi="zh-TW"/>
        </w:rPr>
      </w:pPr>
      <w:r>
        <w:rPr>
          <w:rFonts w:ascii="宋体" w:hAnsi="宋体" w:cs="宋体" w:hint="eastAsia"/>
          <w:b/>
          <w:bCs/>
          <w:sz w:val="28"/>
          <w:szCs w:val="28"/>
          <w:lang w:val="zh-TW" w:bidi="zh-TW"/>
        </w:rPr>
        <w:t>5. 遵守卫生制度，保持公厕卫生。</w:t>
      </w:r>
    </w:p>
    <w:p w:rsidR="005128A9" w:rsidRDefault="005128A9" w:rsidP="005128A9">
      <w:pPr>
        <w:pStyle w:val="ListParagraph"/>
        <w:ind w:firstLine="560"/>
        <w:rPr>
          <w:rFonts w:ascii="宋体" w:hAnsi="宋体" w:cs="宋体"/>
          <w:sz w:val="28"/>
          <w:szCs w:val="28"/>
          <w:lang w:val="zh-TW" w:bidi="zh-TW"/>
        </w:rPr>
      </w:pPr>
      <w:r>
        <w:rPr>
          <w:rFonts w:ascii="宋体" w:hAnsi="宋体" w:cs="宋体" w:hint="eastAsia"/>
          <w:sz w:val="28"/>
          <w:szCs w:val="28"/>
          <w:lang w:val="zh-TW" w:bidi="zh-TW"/>
        </w:rPr>
        <w:t>村内公厕要安排专人管理，及时清扫</w:t>
      </w:r>
      <w:r>
        <w:rPr>
          <w:rFonts w:ascii="宋体" w:hAnsi="宋体" w:cs="宋体"/>
          <w:sz w:val="28"/>
          <w:szCs w:val="28"/>
          <w:lang w:val="zh-TW" w:bidi="zh-TW"/>
        </w:rPr>
        <w:t>保</w:t>
      </w:r>
      <w:r>
        <w:rPr>
          <w:rFonts w:ascii="宋体" w:hAnsi="宋体" w:cs="宋体" w:hint="eastAsia"/>
          <w:sz w:val="28"/>
          <w:szCs w:val="28"/>
          <w:lang w:val="zh-TW" w:bidi="zh-TW"/>
        </w:rPr>
        <w:t>洁，做到无明显臭味、无蝇。公厕化粪池必须有盖，粪便要及时清运。村民要遵守公厕卫生管理制度，文明</w:t>
      </w:r>
      <w:r>
        <w:rPr>
          <w:rFonts w:ascii="宋体" w:hAnsi="宋体" w:cs="宋体"/>
          <w:sz w:val="28"/>
          <w:szCs w:val="28"/>
          <w:lang w:val="zh-TW" w:bidi="zh-TW"/>
        </w:rPr>
        <w:t>入厕</w:t>
      </w:r>
      <w:r>
        <w:rPr>
          <w:rFonts w:ascii="宋体" w:hAnsi="宋体" w:cs="宋体" w:hint="eastAsia"/>
          <w:sz w:val="28"/>
          <w:szCs w:val="28"/>
          <w:lang w:val="zh-TW" w:bidi="zh-TW"/>
        </w:rPr>
        <w:t>，粪便入坑，手纸不乱扔，随手冲洗，保持厕所卫生。</w:t>
      </w:r>
    </w:p>
    <w:p w:rsidR="005128A9" w:rsidRDefault="005128A9" w:rsidP="005128A9">
      <w:pPr>
        <w:pStyle w:val="ListParagraph"/>
        <w:ind w:firstLineChars="0" w:firstLine="0"/>
        <w:rPr>
          <w:rFonts w:ascii="宋体" w:hAnsi="宋体" w:cs="宋体"/>
          <w:b/>
          <w:bCs/>
          <w:sz w:val="28"/>
          <w:szCs w:val="28"/>
          <w:lang w:val="zh-TW" w:bidi="zh-TW"/>
        </w:rPr>
      </w:pPr>
      <w:r>
        <w:rPr>
          <w:rFonts w:ascii="宋体" w:hAnsi="宋体" w:cs="宋体" w:hint="eastAsia"/>
          <w:b/>
          <w:bCs/>
          <w:sz w:val="28"/>
          <w:szCs w:val="28"/>
          <w:lang w:val="zh-TW" w:bidi="zh-TW"/>
        </w:rPr>
        <w:t>6.</w:t>
      </w:r>
      <w:r>
        <w:rPr>
          <w:rFonts w:ascii="宋体" w:hAnsi="宋体" w:cs="宋体"/>
          <w:b/>
          <w:bCs/>
          <w:sz w:val="28"/>
          <w:szCs w:val="28"/>
          <w:lang w:val="zh-TW" w:bidi="zh-TW"/>
        </w:rPr>
        <w:t>提升</w:t>
      </w:r>
      <w:r>
        <w:rPr>
          <w:rFonts w:ascii="宋体" w:hAnsi="宋体" w:cs="宋体" w:hint="eastAsia"/>
          <w:b/>
          <w:bCs/>
          <w:sz w:val="28"/>
          <w:szCs w:val="28"/>
          <w:lang w:val="zh-TW" w:bidi="zh-TW"/>
        </w:rPr>
        <w:t>村容村貌，维护公共卫生。</w:t>
      </w:r>
    </w:p>
    <w:p w:rsidR="005128A9" w:rsidRDefault="005128A9" w:rsidP="005128A9">
      <w:pPr>
        <w:pStyle w:val="ListParagraph"/>
        <w:ind w:firstLine="560"/>
        <w:rPr>
          <w:rFonts w:ascii="宋体" w:hAnsi="宋体" w:cs="宋体"/>
          <w:sz w:val="28"/>
          <w:szCs w:val="28"/>
          <w:lang w:val="zh-TW" w:bidi="zh-TW"/>
        </w:rPr>
      </w:pPr>
      <w:r>
        <w:rPr>
          <w:rFonts w:ascii="宋体" w:hAnsi="宋体" w:cs="宋体" w:hint="eastAsia"/>
          <w:sz w:val="28"/>
          <w:szCs w:val="28"/>
          <w:lang w:val="zh-TW" w:bidi="zh-TW"/>
        </w:rPr>
        <w:t>不乱贴乱画，不乱搭乱建，不乱挖水沟，不乱排污水，不占道停车，不占道晒粮、晒东西。牲畜、家禽要圈养，柴草、杂物堆放整齐，院坝整洁无积水。爱护社区健身设施和环卫设施，不污染、不损坏。</w:t>
      </w:r>
    </w:p>
    <w:p w:rsidR="005128A9" w:rsidRDefault="005128A9" w:rsidP="005128A9">
      <w:pPr>
        <w:pStyle w:val="ListParagraph"/>
        <w:ind w:firstLine="560"/>
        <w:rPr>
          <w:rFonts w:ascii="宋体" w:hAnsi="宋体" w:cs="宋体"/>
          <w:sz w:val="28"/>
          <w:szCs w:val="28"/>
          <w:lang w:val="zh-TW" w:bidi="zh-TW"/>
        </w:rPr>
      </w:pPr>
      <w:r>
        <w:rPr>
          <w:rFonts w:ascii="宋体" w:hAnsi="宋体" w:cs="宋体" w:hint="eastAsia"/>
          <w:sz w:val="28"/>
          <w:szCs w:val="28"/>
          <w:lang w:val="zh-TW" w:bidi="zh-TW"/>
        </w:rPr>
        <w:t>整治</w:t>
      </w:r>
      <w:r>
        <w:rPr>
          <w:rFonts w:ascii="宋体" w:hAnsi="宋体" w:cs="宋体"/>
          <w:sz w:val="28"/>
          <w:szCs w:val="28"/>
          <w:lang w:val="zh-TW" w:bidi="zh-TW"/>
        </w:rPr>
        <w:t>环境卫生，</w:t>
      </w:r>
      <w:r>
        <w:rPr>
          <w:rFonts w:ascii="宋体" w:hAnsi="宋体" w:cs="宋体" w:hint="eastAsia"/>
          <w:sz w:val="28"/>
          <w:szCs w:val="28"/>
          <w:lang w:val="zh-TW" w:bidi="zh-TW"/>
        </w:rPr>
        <w:t>做到“四清”（清庭院、清垃圾、清污泥、清路障），“六无”（无暴露垃圾、无污水横流、无乱堆乱放、无乱搭乱建、无乱贴乱画、无</w:t>
      </w:r>
      <w:r>
        <w:rPr>
          <w:rFonts w:ascii="宋体" w:hAnsi="宋体" w:cs="宋体"/>
          <w:sz w:val="28"/>
          <w:szCs w:val="28"/>
          <w:lang w:val="zh-TW" w:bidi="zh-TW"/>
        </w:rPr>
        <w:t>乱停乱放</w:t>
      </w:r>
      <w:r>
        <w:rPr>
          <w:rFonts w:ascii="宋体" w:hAnsi="宋体" w:cs="宋体" w:hint="eastAsia"/>
          <w:sz w:val="28"/>
          <w:szCs w:val="28"/>
          <w:lang w:val="zh-TW" w:bidi="zh-TW"/>
        </w:rPr>
        <w:t>）。爱护社区健身设施和环卫设施，做到不</w:t>
      </w:r>
      <w:r>
        <w:rPr>
          <w:rFonts w:ascii="宋体" w:hAnsi="宋体" w:cs="宋体"/>
          <w:sz w:val="28"/>
          <w:szCs w:val="28"/>
          <w:lang w:val="zh-TW" w:bidi="zh-TW"/>
        </w:rPr>
        <w:t>损坏，不污染</w:t>
      </w:r>
      <w:r>
        <w:rPr>
          <w:rFonts w:ascii="宋体" w:hAnsi="宋体" w:cs="宋体" w:hint="eastAsia"/>
          <w:sz w:val="28"/>
          <w:szCs w:val="28"/>
          <w:lang w:val="zh-TW" w:bidi="zh-TW"/>
        </w:rPr>
        <w:t>。</w:t>
      </w:r>
    </w:p>
    <w:p w:rsidR="005128A9" w:rsidRDefault="005128A9" w:rsidP="005128A9">
      <w:pPr>
        <w:pStyle w:val="ListParagraph"/>
        <w:ind w:firstLineChars="0" w:firstLine="0"/>
        <w:rPr>
          <w:rFonts w:ascii="宋体" w:hAnsi="宋体" w:cs="宋体"/>
          <w:b/>
          <w:bCs/>
          <w:sz w:val="28"/>
          <w:szCs w:val="28"/>
          <w:lang w:val="zh-TW" w:bidi="zh-TW"/>
        </w:rPr>
      </w:pPr>
      <w:r>
        <w:rPr>
          <w:rFonts w:ascii="宋体" w:hAnsi="宋体" w:cs="宋体" w:hint="eastAsia"/>
          <w:b/>
          <w:bCs/>
          <w:sz w:val="28"/>
          <w:szCs w:val="28"/>
          <w:lang w:val="zh-TW" w:bidi="zh-TW"/>
        </w:rPr>
        <w:t>7.在公共场所要保持良好的个人卫生行为习惯。</w:t>
      </w:r>
    </w:p>
    <w:p w:rsidR="005128A9" w:rsidRDefault="005128A9" w:rsidP="005128A9">
      <w:pPr>
        <w:pStyle w:val="ListParagraph"/>
        <w:ind w:firstLine="560"/>
        <w:rPr>
          <w:rFonts w:ascii="宋体" w:hAnsi="宋体" w:cs="宋体"/>
          <w:sz w:val="28"/>
          <w:szCs w:val="28"/>
          <w:lang w:val="zh-TW" w:bidi="zh-TW"/>
        </w:rPr>
      </w:pPr>
      <w:r>
        <w:rPr>
          <w:rFonts w:ascii="宋体" w:hAnsi="宋体" w:cs="宋体" w:hint="eastAsia"/>
          <w:sz w:val="28"/>
          <w:szCs w:val="28"/>
          <w:lang w:val="zh-TW" w:bidi="zh-TW"/>
        </w:rPr>
        <w:t xml:space="preserve">不乱扔果皮、纸屑、垃圾, </w:t>
      </w:r>
      <w:proofErr w:type="gramStart"/>
      <w:r>
        <w:rPr>
          <w:rFonts w:ascii="宋体" w:hAnsi="宋体" w:cs="宋体" w:hint="eastAsia"/>
          <w:sz w:val="28"/>
          <w:szCs w:val="28"/>
          <w:lang w:val="zh-TW" w:bidi="zh-TW"/>
        </w:rPr>
        <w:t>不</w:t>
      </w:r>
      <w:proofErr w:type="gramEnd"/>
      <w:r>
        <w:rPr>
          <w:rFonts w:ascii="宋体" w:hAnsi="宋体" w:cs="宋体" w:hint="eastAsia"/>
          <w:sz w:val="28"/>
          <w:szCs w:val="28"/>
          <w:lang w:val="zh-TW" w:bidi="zh-TW"/>
        </w:rPr>
        <w:t>随地吐痰，咳嗽、打喷嚏时用手肘或纸巾遮掩口鼻，必要时佩戴口罩。不在室内公共场所吸烟。</w:t>
      </w:r>
    </w:p>
    <w:p w:rsidR="005128A9" w:rsidRDefault="005128A9" w:rsidP="005128A9">
      <w:pPr>
        <w:rPr>
          <w:rFonts w:ascii="宋体" w:hAnsi="宋体" w:cs="宋体" w:hint="eastAsia"/>
          <w:color w:val="333333"/>
          <w:kern w:val="0"/>
          <w:sz w:val="30"/>
          <w:szCs w:val="30"/>
          <w:shd w:val="clear" w:color="auto" w:fill="FFFFFF"/>
        </w:rPr>
      </w:pPr>
    </w:p>
    <w:p w:rsidR="00C94252" w:rsidRPr="005128A9" w:rsidRDefault="00C94252"/>
    <w:sectPr w:rsidR="00C94252" w:rsidRPr="005128A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20E"/>
    <w:multiLevelType w:val="multilevel"/>
    <w:tmpl w:val="0315620E"/>
    <w:lvl w:ilvl="0">
      <w:start w:val="1"/>
      <w:numFmt w:val="decimal"/>
      <w:lvlText w:val="%1"/>
      <w:lvlJc w:val="left"/>
      <w:pPr>
        <w:tabs>
          <w:tab w:val="num" w:pos="360"/>
        </w:tabs>
        <w:ind w:left="284" w:hanging="284"/>
      </w:pPr>
      <w:rPr>
        <w:rFonts w:ascii="Times New Roman" w:hAnsi="Times New Roman" w:hint="default"/>
        <w:b/>
        <w:i w:val="0"/>
        <w:sz w:val="28"/>
      </w:rPr>
    </w:lvl>
    <w:lvl w:ilvl="1">
      <w:start w:val="1"/>
      <w:numFmt w:val="decimal"/>
      <w:lvlText w:val="%1.%2"/>
      <w:lvlJc w:val="left"/>
      <w:pPr>
        <w:tabs>
          <w:tab w:val="num" w:pos="1021"/>
        </w:tabs>
        <w:ind w:left="1021" w:hanging="596"/>
      </w:pPr>
      <w:rPr>
        <w:rFonts w:ascii="Times New Roman" w:hAnsi="Times New Roman" w:hint="default"/>
        <w:b/>
        <w:i w:val="0"/>
        <w:sz w:val="28"/>
      </w:rPr>
    </w:lvl>
    <w:lvl w:ilvl="2">
      <w:start w:val="1"/>
      <w:numFmt w:val="decimal"/>
      <w:lvlText w:val="%1.%2.%3"/>
      <w:lvlJc w:val="left"/>
      <w:pPr>
        <w:tabs>
          <w:tab w:val="num" w:pos="1588"/>
        </w:tabs>
        <w:ind w:left="1588" w:hanging="737"/>
      </w:pPr>
      <w:rPr>
        <w:rFonts w:ascii="Times New Roman" w:hAnsi="Times New Roman" w:hint="default"/>
        <w:b/>
        <w:i w:val="0"/>
        <w:sz w:val="24"/>
      </w:rPr>
    </w:lvl>
    <w:lvl w:ilvl="3">
      <w:start w:val="1"/>
      <w:numFmt w:val="decimal"/>
      <w:lvlText w:val="%1.%2.%3.%4"/>
      <w:lvlJc w:val="left"/>
      <w:pPr>
        <w:tabs>
          <w:tab w:val="num" w:pos="2155"/>
        </w:tabs>
        <w:ind w:left="2155" w:hanging="1078"/>
      </w:pPr>
      <w:rPr>
        <w:rFonts w:ascii="Arial" w:hAnsi="Arial" w:hint="default"/>
        <w:b w:val="0"/>
        <w:i w:val="0"/>
        <w:sz w:val="24"/>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28A9"/>
    <w:rsid w:val="00002B04"/>
    <w:rsid w:val="0000596E"/>
    <w:rsid w:val="000074B4"/>
    <w:rsid w:val="000222F1"/>
    <w:rsid w:val="00024DED"/>
    <w:rsid w:val="000322FA"/>
    <w:rsid w:val="00044459"/>
    <w:rsid w:val="00044EA3"/>
    <w:rsid w:val="000463B2"/>
    <w:rsid w:val="0004652D"/>
    <w:rsid w:val="00047113"/>
    <w:rsid w:val="00050295"/>
    <w:rsid w:val="00050522"/>
    <w:rsid w:val="0005457A"/>
    <w:rsid w:val="00060739"/>
    <w:rsid w:val="00061EA5"/>
    <w:rsid w:val="000629C7"/>
    <w:rsid w:val="000661C4"/>
    <w:rsid w:val="000668C1"/>
    <w:rsid w:val="00066FBA"/>
    <w:rsid w:val="00072E5C"/>
    <w:rsid w:val="00074405"/>
    <w:rsid w:val="0007485E"/>
    <w:rsid w:val="00075724"/>
    <w:rsid w:val="000818E8"/>
    <w:rsid w:val="00082702"/>
    <w:rsid w:val="00083991"/>
    <w:rsid w:val="00090380"/>
    <w:rsid w:val="00091B0A"/>
    <w:rsid w:val="000B0821"/>
    <w:rsid w:val="000B1D98"/>
    <w:rsid w:val="000C2CEA"/>
    <w:rsid w:val="000D28E3"/>
    <w:rsid w:val="000D39AC"/>
    <w:rsid w:val="000D54D7"/>
    <w:rsid w:val="000D5CE6"/>
    <w:rsid w:val="000E184E"/>
    <w:rsid w:val="000E2F24"/>
    <w:rsid w:val="000E3900"/>
    <w:rsid w:val="000E3BB4"/>
    <w:rsid w:val="000F32B1"/>
    <w:rsid w:val="00103E5F"/>
    <w:rsid w:val="0010499B"/>
    <w:rsid w:val="00105C19"/>
    <w:rsid w:val="00115EC0"/>
    <w:rsid w:val="001265B9"/>
    <w:rsid w:val="001304BC"/>
    <w:rsid w:val="00131830"/>
    <w:rsid w:val="001343F1"/>
    <w:rsid w:val="001461C3"/>
    <w:rsid w:val="00146A49"/>
    <w:rsid w:val="00147D85"/>
    <w:rsid w:val="00155BBF"/>
    <w:rsid w:val="001643BF"/>
    <w:rsid w:val="0016512F"/>
    <w:rsid w:val="0016668A"/>
    <w:rsid w:val="00167425"/>
    <w:rsid w:val="0017637C"/>
    <w:rsid w:val="001773CE"/>
    <w:rsid w:val="00181486"/>
    <w:rsid w:val="001875F5"/>
    <w:rsid w:val="001913AE"/>
    <w:rsid w:val="00194A3B"/>
    <w:rsid w:val="00197469"/>
    <w:rsid w:val="001A527F"/>
    <w:rsid w:val="001A602B"/>
    <w:rsid w:val="001A63BB"/>
    <w:rsid w:val="001B054D"/>
    <w:rsid w:val="001B28E1"/>
    <w:rsid w:val="001B5419"/>
    <w:rsid w:val="001C0F0C"/>
    <w:rsid w:val="001D125F"/>
    <w:rsid w:val="001D3627"/>
    <w:rsid w:val="001D3B8D"/>
    <w:rsid w:val="001E3458"/>
    <w:rsid w:val="001E7191"/>
    <w:rsid w:val="001F723F"/>
    <w:rsid w:val="001F7A1A"/>
    <w:rsid w:val="00200480"/>
    <w:rsid w:val="00200829"/>
    <w:rsid w:val="002024D1"/>
    <w:rsid w:val="00202C86"/>
    <w:rsid w:val="002067BC"/>
    <w:rsid w:val="002115FF"/>
    <w:rsid w:val="002118D1"/>
    <w:rsid w:val="002135DB"/>
    <w:rsid w:val="00214B4A"/>
    <w:rsid w:val="00217071"/>
    <w:rsid w:val="0021726D"/>
    <w:rsid w:val="00220CAF"/>
    <w:rsid w:val="002227EE"/>
    <w:rsid w:val="00234522"/>
    <w:rsid w:val="00235385"/>
    <w:rsid w:val="002404BB"/>
    <w:rsid w:val="00250484"/>
    <w:rsid w:val="0025384E"/>
    <w:rsid w:val="00253C88"/>
    <w:rsid w:val="00256730"/>
    <w:rsid w:val="00262F08"/>
    <w:rsid w:val="00272A30"/>
    <w:rsid w:val="002854C0"/>
    <w:rsid w:val="0029094D"/>
    <w:rsid w:val="00294108"/>
    <w:rsid w:val="002B2C4F"/>
    <w:rsid w:val="002B31B3"/>
    <w:rsid w:val="002B4D22"/>
    <w:rsid w:val="002B5993"/>
    <w:rsid w:val="002B76AE"/>
    <w:rsid w:val="002C06CC"/>
    <w:rsid w:val="002C3DB8"/>
    <w:rsid w:val="002C55C0"/>
    <w:rsid w:val="002D7DAB"/>
    <w:rsid w:val="002E5640"/>
    <w:rsid w:val="002F6D72"/>
    <w:rsid w:val="00301DDB"/>
    <w:rsid w:val="00304E60"/>
    <w:rsid w:val="00306A3A"/>
    <w:rsid w:val="00310E4E"/>
    <w:rsid w:val="00312A71"/>
    <w:rsid w:val="0031420C"/>
    <w:rsid w:val="003153AE"/>
    <w:rsid w:val="00316F7A"/>
    <w:rsid w:val="0032100C"/>
    <w:rsid w:val="00332DA6"/>
    <w:rsid w:val="00335366"/>
    <w:rsid w:val="00336258"/>
    <w:rsid w:val="00345BC3"/>
    <w:rsid w:val="00351BDD"/>
    <w:rsid w:val="003730CE"/>
    <w:rsid w:val="00374160"/>
    <w:rsid w:val="003803A5"/>
    <w:rsid w:val="00384536"/>
    <w:rsid w:val="00390AA2"/>
    <w:rsid w:val="00390CCD"/>
    <w:rsid w:val="00393758"/>
    <w:rsid w:val="003A0067"/>
    <w:rsid w:val="003A1D1E"/>
    <w:rsid w:val="003A2440"/>
    <w:rsid w:val="003A36DE"/>
    <w:rsid w:val="003A6091"/>
    <w:rsid w:val="003B4B07"/>
    <w:rsid w:val="003C3279"/>
    <w:rsid w:val="003D44A4"/>
    <w:rsid w:val="003E0567"/>
    <w:rsid w:val="003E2583"/>
    <w:rsid w:val="003E4D6D"/>
    <w:rsid w:val="003E5E24"/>
    <w:rsid w:val="00404248"/>
    <w:rsid w:val="004142B8"/>
    <w:rsid w:val="00423535"/>
    <w:rsid w:val="00425D25"/>
    <w:rsid w:val="00425EB2"/>
    <w:rsid w:val="00426866"/>
    <w:rsid w:val="00426EDA"/>
    <w:rsid w:val="004316A4"/>
    <w:rsid w:val="004369A2"/>
    <w:rsid w:val="0045416F"/>
    <w:rsid w:val="00460556"/>
    <w:rsid w:val="00464DC3"/>
    <w:rsid w:val="0046771B"/>
    <w:rsid w:val="004713C2"/>
    <w:rsid w:val="0047254A"/>
    <w:rsid w:val="00485267"/>
    <w:rsid w:val="004862DB"/>
    <w:rsid w:val="00486ECC"/>
    <w:rsid w:val="004927BF"/>
    <w:rsid w:val="004A3F4D"/>
    <w:rsid w:val="004B068C"/>
    <w:rsid w:val="004B0756"/>
    <w:rsid w:val="004B29D7"/>
    <w:rsid w:val="004B432F"/>
    <w:rsid w:val="004B6A46"/>
    <w:rsid w:val="004C4BC4"/>
    <w:rsid w:val="004C5297"/>
    <w:rsid w:val="004C712E"/>
    <w:rsid w:val="004E1A08"/>
    <w:rsid w:val="004F66CC"/>
    <w:rsid w:val="0050027F"/>
    <w:rsid w:val="00506657"/>
    <w:rsid w:val="005128A9"/>
    <w:rsid w:val="00516728"/>
    <w:rsid w:val="00516B17"/>
    <w:rsid w:val="00517F0C"/>
    <w:rsid w:val="00523CDD"/>
    <w:rsid w:val="00525958"/>
    <w:rsid w:val="00525B3F"/>
    <w:rsid w:val="0054636C"/>
    <w:rsid w:val="00550F70"/>
    <w:rsid w:val="00570BC4"/>
    <w:rsid w:val="00571317"/>
    <w:rsid w:val="00581ADB"/>
    <w:rsid w:val="00584AF8"/>
    <w:rsid w:val="00590F7E"/>
    <w:rsid w:val="005955A8"/>
    <w:rsid w:val="0059671D"/>
    <w:rsid w:val="005B3D83"/>
    <w:rsid w:val="005B56FB"/>
    <w:rsid w:val="005B5BE4"/>
    <w:rsid w:val="005C221A"/>
    <w:rsid w:val="005C7172"/>
    <w:rsid w:val="005D12CF"/>
    <w:rsid w:val="005D36DF"/>
    <w:rsid w:val="005E114E"/>
    <w:rsid w:val="005F24EC"/>
    <w:rsid w:val="005F43E2"/>
    <w:rsid w:val="005F6B53"/>
    <w:rsid w:val="005F6B76"/>
    <w:rsid w:val="005F742E"/>
    <w:rsid w:val="006021D5"/>
    <w:rsid w:val="006031F2"/>
    <w:rsid w:val="00603479"/>
    <w:rsid w:val="00613464"/>
    <w:rsid w:val="0061614D"/>
    <w:rsid w:val="00620EFF"/>
    <w:rsid w:val="00624349"/>
    <w:rsid w:val="00624449"/>
    <w:rsid w:val="00630634"/>
    <w:rsid w:val="00637214"/>
    <w:rsid w:val="00641C16"/>
    <w:rsid w:val="006452B9"/>
    <w:rsid w:val="00646F26"/>
    <w:rsid w:val="00646FDA"/>
    <w:rsid w:val="006572C4"/>
    <w:rsid w:val="006605B6"/>
    <w:rsid w:val="00660986"/>
    <w:rsid w:val="006732C7"/>
    <w:rsid w:val="00675F47"/>
    <w:rsid w:val="006836A2"/>
    <w:rsid w:val="00684EC5"/>
    <w:rsid w:val="00693281"/>
    <w:rsid w:val="006960BD"/>
    <w:rsid w:val="006A65D7"/>
    <w:rsid w:val="006B1E78"/>
    <w:rsid w:val="006B2D72"/>
    <w:rsid w:val="006C7E0A"/>
    <w:rsid w:val="006D34FC"/>
    <w:rsid w:val="006D4618"/>
    <w:rsid w:val="006E66E6"/>
    <w:rsid w:val="006F1180"/>
    <w:rsid w:val="006F18B4"/>
    <w:rsid w:val="006F4D63"/>
    <w:rsid w:val="006F6012"/>
    <w:rsid w:val="00705E5E"/>
    <w:rsid w:val="00711CFB"/>
    <w:rsid w:val="00716D65"/>
    <w:rsid w:val="00730571"/>
    <w:rsid w:val="00733421"/>
    <w:rsid w:val="007411ED"/>
    <w:rsid w:val="007418A1"/>
    <w:rsid w:val="007437D0"/>
    <w:rsid w:val="00756059"/>
    <w:rsid w:val="00766617"/>
    <w:rsid w:val="00771FC9"/>
    <w:rsid w:val="00773C56"/>
    <w:rsid w:val="007938CB"/>
    <w:rsid w:val="007942C4"/>
    <w:rsid w:val="0079471D"/>
    <w:rsid w:val="007965DD"/>
    <w:rsid w:val="007A3694"/>
    <w:rsid w:val="007B18ED"/>
    <w:rsid w:val="007B71CE"/>
    <w:rsid w:val="007C710B"/>
    <w:rsid w:val="007E22EC"/>
    <w:rsid w:val="007F2E39"/>
    <w:rsid w:val="007F2FF6"/>
    <w:rsid w:val="0081285F"/>
    <w:rsid w:val="00827D26"/>
    <w:rsid w:val="00863200"/>
    <w:rsid w:val="00864DCA"/>
    <w:rsid w:val="00871ED4"/>
    <w:rsid w:val="00874BAC"/>
    <w:rsid w:val="00883119"/>
    <w:rsid w:val="00883C37"/>
    <w:rsid w:val="008901C3"/>
    <w:rsid w:val="0089074F"/>
    <w:rsid w:val="00892B9A"/>
    <w:rsid w:val="00894B0D"/>
    <w:rsid w:val="00895DC5"/>
    <w:rsid w:val="008B1B19"/>
    <w:rsid w:val="008B5427"/>
    <w:rsid w:val="008B7261"/>
    <w:rsid w:val="008C6A43"/>
    <w:rsid w:val="008D2733"/>
    <w:rsid w:val="008D30D3"/>
    <w:rsid w:val="008D4518"/>
    <w:rsid w:val="008D58C1"/>
    <w:rsid w:val="008D7A19"/>
    <w:rsid w:val="008E2AA5"/>
    <w:rsid w:val="008E4056"/>
    <w:rsid w:val="008E635A"/>
    <w:rsid w:val="008F7F0C"/>
    <w:rsid w:val="009005D6"/>
    <w:rsid w:val="00900E71"/>
    <w:rsid w:val="00902EAA"/>
    <w:rsid w:val="009216A6"/>
    <w:rsid w:val="00923BF9"/>
    <w:rsid w:val="009253F2"/>
    <w:rsid w:val="00926154"/>
    <w:rsid w:val="009344A7"/>
    <w:rsid w:val="00953469"/>
    <w:rsid w:val="00953D48"/>
    <w:rsid w:val="00956043"/>
    <w:rsid w:val="00956151"/>
    <w:rsid w:val="0095743C"/>
    <w:rsid w:val="00962A4D"/>
    <w:rsid w:val="00966747"/>
    <w:rsid w:val="00966BF0"/>
    <w:rsid w:val="00973677"/>
    <w:rsid w:val="0097652C"/>
    <w:rsid w:val="009837C6"/>
    <w:rsid w:val="009846AE"/>
    <w:rsid w:val="00984C04"/>
    <w:rsid w:val="009913DC"/>
    <w:rsid w:val="009972F7"/>
    <w:rsid w:val="009A14AE"/>
    <w:rsid w:val="009A539D"/>
    <w:rsid w:val="009A6AAF"/>
    <w:rsid w:val="009B2C87"/>
    <w:rsid w:val="009C3696"/>
    <w:rsid w:val="009C4796"/>
    <w:rsid w:val="009C69D5"/>
    <w:rsid w:val="009C71BD"/>
    <w:rsid w:val="009D0459"/>
    <w:rsid w:val="009D4358"/>
    <w:rsid w:val="009D551A"/>
    <w:rsid w:val="009D5E2A"/>
    <w:rsid w:val="009E1A8D"/>
    <w:rsid w:val="009E2ED2"/>
    <w:rsid w:val="009E77C8"/>
    <w:rsid w:val="009F1227"/>
    <w:rsid w:val="009F4258"/>
    <w:rsid w:val="009F7417"/>
    <w:rsid w:val="009F7FD1"/>
    <w:rsid w:val="00A01085"/>
    <w:rsid w:val="00A02D40"/>
    <w:rsid w:val="00A049BB"/>
    <w:rsid w:val="00A067E9"/>
    <w:rsid w:val="00A160F5"/>
    <w:rsid w:val="00A213B3"/>
    <w:rsid w:val="00A23282"/>
    <w:rsid w:val="00A33817"/>
    <w:rsid w:val="00A369B0"/>
    <w:rsid w:val="00A405B1"/>
    <w:rsid w:val="00A44DB5"/>
    <w:rsid w:val="00A467B4"/>
    <w:rsid w:val="00A50E16"/>
    <w:rsid w:val="00A53271"/>
    <w:rsid w:val="00A705AF"/>
    <w:rsid w:val="00A7263E"/>
    <w:rsid w:val="00A74891"/>
    <w:rsid w:val="00A84A67"/>
    <w:rsid w:val="00A87F72"/>
    <w:rsid w:val="00A935E0"/>
    <w:rsid w:val="00AA05F3"/>
    <w:rsid w:val="00AA5904"/>
    <w:rsid w:val="00AB6209"/>
    <w:rsid w:val="00AC4008"/>
    <w:rsid w:val="00AC48ED"/>
    <w:rsid w:val="00AC4BF8"/>
    <w:rsid w:val="00AC5E08"/>
    <w:rsid w:val="00AE454D"/>
    <w:rsid w:val="00AE47BF"/>
    <w:rsid w:val="00AE49EE"/>
    <w:rsid w:val="00AE62BF"/>
    <w:rsid w:val="00AF0820"/>
    <w:rsid w:val="00AF321D"/>
    <w:rsid w:val="00AF6402"/>
    <w:rsid w:val="00AF7EC8"/>
    <w:rsid w:val="00B03D62"/>
    <w:rsid w:val="00B106B2"/>
    <w:rsid w:val="00B307B9"/>
    <w:rsid w:val="00B3691D"/>
    <w:rsid w:val="00B561D4"/>
    <w:rsid w:val="00B5648F"/>
    <w:rsid w:val="00B57D9B"/>
    <w:rsid w:val="00B63B4F"/>
    <w:rsid w:val="00B75AFA"/>
    <w:rsid w:val="00B76177"/>
    <w:rsid w:val="00B8181A"/>
    <w:rsid w:val="00B82AFD"/>
    <w:rsid w:val="00B91A77"/>
    <w:rsid w:val="00B936F5"/>
    <w:rsid w:val="00BA49F9"/>
    <w:rsid w:val="00BA4B06"/>
    <w:rsid w:val="00BA5847"/>
    <w:rsid w:val="00BB0F57"/>
    <w:rsid w:val="00BB2558"/>
    <w:rsid w:val="00BB27CF"/>
    <w:rsid w:val="00BB44DD"/>
    <w:rsid w:val="00BC3A43"/>
    <w:rsid w:val="00BC5E99"/>
    <w:rsid w:val="00BD0A32"/>
    <w:rsid w:val="00BD1127"/>
    <w:rsid w:val="00BD3D97"/>
    <w:rsid w:val="00BD7FAC"/>
    <w:rsid w:val="00BF1EF2"/>
    <w:rsid w:val="00C075AD"/>
    <w:rsid w:val="00C23C49"/>
    <w:rsid w:val="00C32257"/>
    <w:rsid w:val="00C33BB9"/>
    <w:rsid w:val="00C379DC"/>
    <w:rsid w:val="00C415A5"/>
    <w:rsid w:val="00C42FE4"/>
    <w:rsid w:val="00C44F92"/>
    <w:rsid w:val="00C50B74"/>
    <w:rsid w:val="00C57C2A"/>
    <w:rsid w:val="00C61F18"/>
    <w:rsid w:val="00C6356B"/>
    <w:rsid w:val="00C641EF"/>
    <w:rsid w:val="00C651F0"/>
    <w:rsid w:val="00C70727"/>
    <w:rsid w:val="00C71016"/>
    <w:rsid w:val="00C7275C"/>
    <w:rsid w:val="00C842C3"/>
    <w:rsid w:val="00C848D6"/>
    <w:rsid w:val="00C85CAD"/>
    <w:rsid w:val="00C94252"/>
    <w:rsid w:val="00C97969"/>
    <w:rsid w:val="00CB16A3"/>
    <w:rsid w:val="00CB3C8F"/>
    <w:rsid w:val="00CB5F4B"/>
    <w:rsid w:val="00CD00EF"/>
    <w:rsid w:val="00CE2AE1"/>
    <w:rsid w:val="00CE7AFB"/>
    <w:rsid w:val="00CF59F1"/>
    <w:rsid w:val="00D062E7"/>
    <w:rsid w:val="00D0776A"/>
    <w:rsid w:val="00D257AE"/>
    <w:rsid w:val="00D25EBC"/>
    <w:rsid w:val="00D26660"/>
    <w:rsid w:val="00D27195"/>
    <w:rsid w:val="00D30AB0"/>
    <w:rsid w:val="00D32617"/>
    <w:rsid w:val="00D3579C"/>
    <w:rsid w:val="00D36FDC"/>
    <w:rsid w:val="00D517FF"/>
    <w:rsid w:val="00D55374"/>
    <w:rsid w:val="00D57673"/>
    <w:rsid w:val="00D61E19"/>
    <w:rsid w:val="00D65806"/>
    <w:rsid w:val="00D671EB"/>
    <w:rsid w:val="00D67F77"/>
    <w:rsid w:val="00D84C79"/>
    <w:rsid w:val="00D95FEB"/>
    <w:rsid w:val="00DA582C"/>
    <w:rsid w:val="00DB2A46"/>
    <w:rsid w:val="00DC02E5"/>
    <w:rsid w:val="00DC1890"/>
    <w:rsid w:val="00DC6649"/>
    <w:rsid w:val="00DD1BBE"/>
    <w:rsid w:val="00DD1D13"/>
    <w:rsid w:val="00DD4560"/>
    <w:rsid w:val="00DE00BD"/>
    <w:rsid w:val="00DE27CF"/>
    <w:rsid w:val="00DE4C7E"/>
    <w:rsid w:val="00DF2B43"/>
    <w:rsid w:val="00E00D4A"/>
    <w:rsid w:val="00E05BB6"/>
    <w:rsid w:val="00E07BD5"/>
    <w:rsid w:val="00E1466E"/>
    <w:rsid w:val="00E1647F"/>
    <w:rsid w:val="00E21472"/>
    <w:rsid w:val="00E25D5E"/>
    <w:rsid w:val="00E267DD"/>
    <w:rsid w:val="00E37269"/>
    <w:rsid w:val="00E37469"/>
    <w:rsid w:val="00E40E59"/>
    <w:rsid w:val="00E41710"/>
    <w:rsid w:val="00E472B7"/>
    <w:rsid w:val="00E50C0A"/>
    <w:rsid w:val="00E52614"/>
    <w:rsid w:val="00E53E9B"/>
    <w:rsid w:val="00E574BA"/>
    <w:rsid w:val="00E603F4"/>
    <w:rsid w:val="00E6152B"/>
    <w:rsid w:val="00E64F59"/>
    <w:rsid w:val="00E66F82"/>
    <w:rsid w:val="00E737E9"/>
    <w:rsid w:val="00E74C92"/>
    <w:rsid w:val="00E77319"/>
    <w:rsid w:val="00E8634D"/>
    <w:rsid w:val="00E873CF"/>
    <w:rsid w:val="00E925EE"/>
    <w:rsid w:val="00E93C27"/>
    <w:rsid w:val="00EA055E"/>
    <w:rsid w:val="00EA3CC3"/>
    <w:rsid w:val="00EA7FDA"/>
    <w:rsid w:val="00EB028D"/>
    <w:rsid w:val="00EB1497"/>
    <w:rsid w:val="00EB3A88"/>
    <w:rsid w:val="00EC02C1"/>
    <w:rsid w:val="00EC24DB"/>
    <w:rsid w:val="00EC5640"/>
    <w:rsid w:val="00EC5DB3"/>
    <w:rsid w:val="00EC6103"/>
    <w:rsid w:val="00EC66A5"/>
    <w:rsid w:val="00EC7F06"/>
    <w:rsid w:val="00ED130A"/>
    <w:rsid w:val="00ED1951"/>
    <w:rsid w:val="00ED5E2D"/>
    <w:rsid w:val="00ED7AF6"/>
    <w:rsid w:val="00EF0FA4"/>
    <w:rsid w:val="00EF4483"/>
    <w:rsid w:val="00EF769F"/>
    <w:rsid w:val="00F06481"/>
    <w:rsid w:val="00F23EE5"/>
    <w:rsid w:val="00F266E6"/>
    <w:rsid w:val="00F30EAC"/>
    <w:rsid w:val="00F43BE9"/>
    <w:rsid w:val="00F474F2"/>
    <w:rsid w:val="00F54A4F"/>
    <w:rsid w:val="00F5521F"/>
    <w:rsid w:val="00F617B8"/>
    <w:rsid w:val="00F62261"/>
    <w:rsid w:val="00F62E22"/>
    <w:rsid w:val="00F67DD6"/>
    <w:rsid w:val="00F70631"/>
    <w:rsid w:val="00F720E7"/>
    <w:rsid w:val="00F721F9"/>
    <w:rsid w:val="00F752CC"/>
    <w:rsid w:val="00F75FDD"/>
    <w:rsid w:val="00F80559"/>
    <w:rsid w:val="00F85FC1"/>
    <w:rsid w:val="00F90517"/>
    <w:rsid w:val="00F9253A"/>
    <w:rsid w:val="00FB0298"/>
    <w:rsid w:val="00FB260D"/>
    <w:rsid w:val="00FB3047"/>
    <w:rsid w:val="00FC3253"/>
    <w:rsid w:val="00FC361B"/>
    <w:rsid w:val="00FD4F44"/>
    <w:rsid w:val="00FD6CC8"/>
    <w:rsid w:val="00FD7C60"/>
    <w:rsid w:val="00FE002C"/>
    <w:rsid w:val="00FE1A8F"/>
    <w:rsid w:val="00FE1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8A9"/>
    <w:pPr>
      <w:widowControl w:val="0"/>
      <w:jc w:val="both"/>
    </w:pPr>
    <w:rPr>
      <w:rFonts w:ascii="Times New Roman" w:eastAsia="宋体" w:hAnsi="Times New Roman" w:cs="Times New Roman"/>
      <w:szCs w:val="20"/>
    </w:rPr>
  </w:style>
  <w:style w:type="paragraph" w:styleId="2">
    <w:name w:val="heading 2"/>
    <w:basedOn w:val="a"/>
    <w:next w:val="a"/>
    <w:link w:val="2Char"/>
    <w:qFormat/>
    <w:rsid w:val="005128A9"/>
    <w:pPr>
      <w:keepNext/>
      <w:numPr>
        <w:ilvl w:val="1"/>
        <w:numId w:val="1"/>
      </w:numPr>
      <w:tabs>
        <w:tab w:val="left" w:pos="1021"/>
      </w:tabs>
      <w:adjustRightInd w:val="0"/>
      <w:spacing w:before="120" w:line="360" w:lineRule="auto"/>
      <w:textAlignment w:val="baseline"/>
      <w:outlineLvl w:val="1"/>
    </w:pPr>
    <w:rPr>
      <w:rFonts w:eastAsia="黑体"/>
      <w:b/>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4483"/>
    <w:rPr>
      <w:b/>
      <w:bCs/>
    </w:rPr>
  </w:style>
  <w:style w:type="character" w:customStyle="1" w:styleId="2Char">
    <w:name w:val="标题 2 Char"/>
    <w:basedOn w:val="a0"/>
    <w:link w:val="2"/>
    <w:rsid w:val="005128A9"/>
    <w:rPr>
      <w:rFonts w:ascii="Times New Roman" w:eastAsia="黑体" w:hAnsi="Times New Roman" w:cs="Times New Roman"/>
      <w:b/>
      <w:kern w:val="0"/>
      <w:sz w:val="28"/>
      <w:szCs w:val="20"/>
    </w:rPr>
  </w:style>
  <w:style w:type="character" w:customStyle="1" w:styleId="Char">
    <w:name w:val="纯文本 Char"/>
    <w:link w:val="a4"/>
    <w:rsid w:val="005128A9"/>
    <w:rPr>
      <w:rFonts w:ascii="宋体"/>
    </w:rPr>
  </w:style>
  <w:style w:type="paragraph" w:styleId="a5">
    <w:name w:val="Normal (Web)"/>
    <w:basedOn w:val="a"/>
    <w:uiPriority w:val="99"/>
    <w:unhideWhenUsed/>
    <w:qFormat/>
    <w:rsid w:val="005128A9"/>
    <w:pPr>
      <w:spacing w:before="100" w:beforeAutospacing="1" w:after="100" w:afterAutospacing="1"/>
      <w:jc w:val="left"/>
    </w:pPr>
    <w:rPr>
      <w:kern w:val="0"/>
      <w:sz w:val="24"/>
    </w:rPr>
  </w:style>
  <w:style w:type="paragraph" w:styleId="a4">
    <w:name w:val="Plain Text"/>
    <w:basedOn w:val="a"/>
    <w:link w:val="Char"/>
    <w:qFormat/>
    <w:rsid w:val="005128A9"/>
    <w:rPr>
      <w:rFonts w:ascii="宋体" w:eastAsiaTheme="minorEastAsia" w:hAnsiTheme="minorHAnsi" w:cstheme="minorBidi"/>
      <w:szCs w:val="22"/>
    </w:rPr>
  </w:style>
  <w:style w:type="character" w:customStyle="1" w:styleId="Char1">
    <w:name w:val="纯文本 Char1"/>
    <w:basedOn w:val="a0"/>
    <w:link w:val="a4"/>
    <w:uiPriority w:val="99"/>
    <w:semiHidden/>
    <w:rsid w:val="005128A9"/>
    <w:rPr>
      <w:rFonts w:ascii="宋体" w:eastAsia="宋体" w:hAnsi="Courier New" w:cs="Courier New"/>
      <w:szCs w:val="21"/>
    </w:rPr>
  </w:style>
  <w:style w:type="paragraph" w:customStyle="1" w:styleId="Bodytext1">
    <w:name w:val="Body text|1"/>
    <w:basedOn w:val="a"/>
    <w:qFormat/>
    <w:rsid w:val="005128A9"/>
    <w:pPr>
      <w:spacing w:line="413" w:lineRule="auto"/>
      <w:ind w:firstLine="400"/>
    </w:pPr>
    <w:rPr>
      <w:rFonts w:ascii="宋体" w:hAnsi="宋体" w:cs="宋体"/>
      <w:sz w:val="30"/>
      <w:szCs w:val="30"/>
      <w:lang w:val="zh-TW" w:eastAsia="zh-TW" w:bidi="zh-TW"/>
    </w:rPr>
  </w:style>
  <w:style w:type="paragraph" w:customStyle="1" w:styleId="ListParagraph">
    <w:name w:val="List Paragraph"/>
    <w:basedOn w:val="a"/>
    <w:uiPriority w:val="34"/>
    <w:qFormat/>
    <w:rsid w:val="005128A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2020-08-17T08:39:00Z</dcterms:created>
  <dcterms:modified xsi:type="dcterms:W3CDTF">2020-08-17T08:53:00Z</dcterms:modified>
</cp:coreProperties>
</file>